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8A" w:rsidRDefault="0063398A" w:rsidP="0063398A">
      <w:pPr>
        <w:spacing w:after="0" w:line="240" w:lineRule="auto"/>
        <w:jc w:val="both"/>
        <w:rPr>
          <w:rFonts w:eastAsia="Calibri" w:cstheme="minorHAnsi"/>
          <w:bCs/>
          <w:sz w:val="24"/>
          <w:szCs w:val="24"/>
        </w:rPr>
      </w:pPr>
    </w:p>
    <w:p w:rsidR="0063398A" w:rsidRPr="00BF4DF7" w:rsidRDefault="0063398A" w:rsidP="0022537E">
      <w:pPr>
        <w:spacing w:after="0" w:line="240" w:lineRule="auto"/>
        <w:ind w:left="6372"/>
        <w:jc w:val="both"/>
        <w:rPr>
          <w:rFonts w:eastAsia="Calibri" w:cstheme="minorHAnsi"/>
          <w:bCs/>
        </w:rPr>
      </w:pPr>
      <w:r w:rsidRPr="00BF4DF7">
        <w:rPr>
          <w:rFonts w:eastAsia="Calibri" w:cstheme="minorHAnsi"/>
          <w:bCs/>
        </w:rPr>
        <w:t xml:space="preserve">Spett.le </w:t>
      </w:r>
    </w:p>
    <w:p w:rsidR="00607116" w:rsidRPr="00BF4DF7" w:rsidRDefault="0063398A" w:rsidP="0022537E">
      <w:pPr>
        <w:spacing w:after="0" w:line="240" w:lineRule="auto"/>
        <w:ind w:left="6372"/>
        <w:jc w:val="both"/>
        <w:rPr>
          <w:rFonts w:eastAsia="Calibri" w:cstheme="minorHAnsi"/>
          <w:bCs/>
        </w:rPr>
      </w:pPr>
      <w:r w:rsidRPr="00BF4DF7">
        <w:rPr>
          <w:rFonts w:eastAsia="Calibri" w:cstheme="minorHAnsi"/>
          <w:bCs/>
        </w:rPr>
        <w:t>Comune di Pavia</w:t>
      </w:r>
    </w:p>
    <w:p w:rsidR="0063398A" w:rsidRPr="00BF4DF7" w:rsidRDefault="0063398A" w:rsidP="0022537E">
      <w:pPr>
        <w:spacing w:after="0" w:line="240" w:lineRule="auto"/>
        <w:ind w:left="6372"/>
        <w:jc w:val="both"/>
        <w:rPr>
          <w:rFonts w:eastAsia="Calibri" w:cstheme="minorHAnsi"/>
          <w:bCs/>
        </w:rPr>
      </w:pPr>
      <w:r w:rsidRPr="00BF4DF7">
        <w:rPr>
          <w:rFonts w:eastAsia="Calibri" w:cstheme="minorHAnsi"/>
          <w:bCs/>
        </w:rPr>
        <w:t>Ufficio Protocollo</w:t>
      </w:r>
    </w:p>
    <w:p w:rsidR="0063398A" w:rsidRPr="00BF4DF7" w:rsidRDefault="0063398A" w:rsidP="0022537E">
      <w:pPr>
        <w:spacing w:after="0" w:line="240" w:lineRule="auto"/>
        <w:ind w:left="6372"/>
        <w:jc w:val="both"/>
        <w:rPr>
          <w:rFonts w:eastAsia="Calibri" w:cstheme="minorHAnsi"/>
          <w:bCs/>
        </w:rPr>
      </w:pPr>
      <w:r w:rsidRPr="00BF4DF7">
        <w:rPr>
          <w:rFonts w:eastAsia="Calibri" w:cstheme="minorHAnsi"/>
          <w:bCs/>
        </w:rPr>
        <w:t>Piazza Municipio, 2</w:t>
      </w:r>
    </w:p>
    <w:p w:rsidR="0063398A" w:rsidRPr="00BF4DF7" w:rsidRDefault="0063398A" w:rsidP="0022537E">
      <w:pPr>
        <w:spacing w:after="0" w:line="240" w:lineRule="auto"/>
        <w:ind w:left="6372"/>
        <w:jc w:val="both"/>
        <w:rPr>
          <w:rFonts w:eastAsia="Calibri" w:cstheme="minorHAnsi"/>
          <w:bCs/>
        </w:rPr>
      </w:pPr>
      <w:r w:rsidRPr="00BF4DF7">
        <w:rPr>
          <w:rFonts w:eastAsia="Calibri" w:cstheme="minorHAnsi"/>
          <w:bCs/>
        </w:rPr>
        <w:t>27100 Pavia</w:t>
      </w:r>
    </w:p>
    <w:p w:rsidR="0063398A" w:rsidRPr="00BF4DF7" w:rsidRDefault="0060347C" w:rsidP="006E7906">
      <w:pPr>
        <w:spacing w:after="0" w:line="240" w:lineRule="auto"/>
        <w:ind w:left="6372"/>
        <w:jc w:val="both"/>
        <w:rPr>
          <w:rFonts w:eastAsia="Calibri" w:cstheme="minorHAnsi"/>
          <w:bCs/>
        </w:rPr>
      </w:pPr>
      <w:hyperlink r:id="rId9" w:tooltip="protocollo@pec.comune.pavia.it" w:history="1"/>
    </w:p>
    <w:p w:rsidR="00D04B08" w:rsidRDefault="00D04B08" w:rsidP="005E12F5">
      <w:pPr>
        <w:spacing w:after="0" w:line="240" w:lineRule="auto"/>
        <w:jc w:val="center"/>
        <w:rPr>
          <w:rFonts w:eastAsia="Calibri" w:cstheme="minorHAnsi"/>
          <w:bCs/>
        </w:rPr>
      </w:pPr>
      <w:r w:rsidRPr="00D60733">
        <w:rPr>
          <w:rFonts w:cstheme="minorHAnsi"/>
          <w:b/>
        </w:rPr>
        <w:t xml:space="preserve">DOMANDA DI CONTRIBUTO IMPRESE. BANDO </w:t>
      </w:r>
      <w:r w:rsidR="00AC7338" w:rsidRPr="00D60733">
        <w:rPr>
          <w:rFonts w:cstheme="minorHAnsi"/>
          <w:b/>
        </w:rPr>
        <w:t xml:space="preserve">FUORI </w:t>
      </w:r>
      <w:r w:rsidR="004929A5" w:rsidRPr="00D60733">
        <w:rPr>
          <w:rFonts w:cstheme="minorHAnsi"/>
          <w:b/>
        </w:rPr>
        <w:t xml:space="preserve">AREA </w:t>
      </w:r>
      <w:r w:rsidR="00AC7338" w:rsidRPr="00D60733">
        <w:rPr>
          <w:rFonts w:cstheme="minorHAnsi"/>
          <w:b/>
        </w:rPr>
        <w:t>DUC</w:t>
      </w:r>
    </w:p>
    <w:p w:rsidR="00D04B08" w:rsidRDefault="00D04B08" w:rsidP="00843BA6">
      <w:pPr>
        <w:spacing w:after="0" w:line="240" w:lineRule="auto"/>
        <w:jc w:val="both"/>
        <w:rPr>
          <w:rFonts w:eastAsia="Calibri" w:cstheme="minorHAnsi"/>
          <w:bCs/>
        </w:rPr>
      </w:pPr>
    </w:p>
    <w:p w:rsidR="00843BA6" w:rsidRDefault="0022537E" w:rsidP="004929A5">
      <w:pPr>
        <w:spacing w:after="0" w:line="240" w:lineRule="auto"/>
        <w:jc w:val="both"/>
        <w:rPr>
          <w:rFonts w:cstheme="minorHAnsi"/>
          <w:b/>
        </w:rPr>
      </w:pPr>
      <w:r w:rsidRPr="00BF4DF7">
        <w:rPr>
          <w:rFonts w:eastAsia="Calibri" w:cstheme="minorHAnsi"/>
          <w:bCs/>
        </w:rPr>
        <w:t xml:space="preserve">OGGETTO: </w:t>
      </w:r>
      <w:r w:rsidR="004929A5" w:rsidRPr="004929A5">
        <w:t>BANDO PER LA CONCESSIONE DI CONTRIBUTI A FONDO PERDUTO ALLE MICRO, PICCOLE E MEDIE IMPRESE (MPMI) DEL COMMERCIO, DELLA RISTORAZIONE, DEL TERZIARIO E DELL’ARTIGIANATO DEL TERRITORIO COMUNALE NON RICOMPRESO NELL'AREA DEL DISTRETTO URBANO DEL COMMERCIO.</w:t>
      </w:r>
    </w:p>
    <w:p w:rsidR="000F6DB9" w:rsidRPr="00BF4DF7" w:rsidRDefault="00E03679" w:rsidP="00E03679">
      <w:pPr>
        <w:spacing w:after="0"/>
        <w:jc w:val="center"/>
        <w:rPr>
          <w:rFonts w:cstheme="minorHAnsi"/>
          <w:b/>
        </w:rPr>
      </w:pPr>
      <w:r w:rsidRPr="00BF4DF7">
        <w:rPr>
          <w:rFonts w:cstheme="minorHAnsi"/>
          <w:b/>
        </w:rPr>
        <w:t>MODULO DI DOMANDA</w:t>
      </w:r>
    </w:p>
    <w:p w:rsidR="005D0F22" w:rsidRPr="00BF4DF7" w:rsidRDefault="009C31D3" w:rsidP="009C31D3">
      <w:pPr>
        <w:rPr>
          <w:rFonts w:cstheme="minorHAnsi"/>
          <w:i/>
        </w:rPr>
      </w:pPr>
      <w:r w:rsidRPr="00BF4DF7">
        <w:rPr>
          <w:rFonts w:cstheme="minorHAnsi"/>
          <w:i/>
        </w:rPr>
        <w:t>Il</w:t>
      </w:r>
      <w:r w:rsidR="00FB53A6" w:rsidRPr="00BF4DF7">
        <w:rPr>
          <w:rFonts w:cstheme="minorHAnsi"/>
          <w:i/>
        </w:rPr>
        <w:t>/La</w:t>
      </w:r>
      <w:r w:rsidRPr="00BF4DF7">
        <w:rPr>
          <w:rFonts w:cstheme="minorHAnsi"/>
          <w:i/>
        </w:rPr>
        <w:t xml:space="preserve"> sottoscritto/a:</w:t>
      </w:r>
    </w:p>
    <w:tbl>
      <w:tblPr>
        <w:tblStyle w:val="Grigliatabella"/>
        <w:tblW w:w="0" w:type="auto"/>
        <w:tblLook w:val="04A0" w:firstRow="1" w:lastRow="0" w:firstColumn="1" w:lastColumn="0" w:noHBand="0" w:noVBand="1"/>
      </w:tblPr>
      <w:tblGrid>
        <w:gridCol w:w="4957"/>
        <w:gridCol w:w="4671"/>
      </w:tblGrid>
      <w:tr w:rsidR="009C31D3" w:rsidRPr="00BF4DF7" w:rsidTr="009C31D3">
        <w:trPr>
          <w:trHeight w:val="340"/>
        </w:trPr>
        <w:tc>
          <w:tcPr>
            <w:tcW w:w="4957" w:type="dxa"/>
            <w:vAlign w:val="center"/>
          </w:tcPr>
          <w:p w:rsidR="009C31D3" w:rsidRPr="00BF4DF7" w:rsidRDefault="009C31D3" w:rsidP="0081131C">
            <w:pPr>
              <w:rPr>
                <w:rFonts w:cstheme="minorHAnsi"/>
              </w:rPr>
            </w:pPr>
            <w:r w:rsidRPr="00BF4DF7">
              <w:rPr>
                <w:rFonts w:cstheme="minorHAnsi"/>
              </w:rPr>
              <w:t>Cognome:</w:t>
            </w:r>
            <w:r w:rsidR="00B05311" w:rsidRPr="00BF4DF7">
              <w:rPr>
                <w:rFonts w:cstheme="minorHAnsi"/>
              </w:rPr>
              <w:t xml:space="preserve"> </w:t>
            </w:r>
          </w:p>
        </w:tc>
        <w:tc>
          <w:tcPr>
            <w:tcW w:w="4671" w:type="dxa"/>
            <w:vAlign w:val="center"/>
          </w:tcPr>
          <w:p w:rsidR="009C31D3" w:rsidRPr="00BF4DF7" w:rsidRDefault="009C31D3" w:rsidP="0081131C">
            <w:pPr>
              <w:rPr>
                <w:rFonts w:cstheme="minorHAnsi"/>
              </w:rPr>
            </w:pPr>
            <w:r w:rsidRPr="00BF4DF7">
              <w:rPr>
                <w:rFonts w:cstheme="minorHAnsi"/>
              </w:rPr>
              <w:t>Nome:</w:t>
            </w:r>
            <w:r w:rsidR="00B05311" w:rsidRPr="00BF4DF7">
              <w:rPr>
                <w:rFonts w:cstheme="minorHAnsi"/>
              </w:rPr>
              <w:t xml:space="preserve"> </w:t>
            </w:r>
          </w:p>
        </w:tc>
      </w:tr>
      <w:tr w:rsidR="009C31D3" w:rsidRPr="00BF4DF7" w:rsidTr="009C31D3">
        <w:trPr>
          <w:trHeight w:val="340"/>
        </w:trPr>
        <w:tc>
          <w:tcPr>
            <w:tcW w:w="4957" w:type="dxa"/>
            <w:vAlign w:val="center"/>
          </w:tcPr>
          <w:p w:rsidR="009C31D3" w:rsidRPr="00BF4DF7" w:rsidRDefault="009C31D3" w:rsidP="0081131C">
            <w:pPr>
              <w:rPr>
                <w:rFonts w:cstheme="minorHAnsi"/>
              </w:rPr>
            </w:pPr>
            <w:r w:rsidRPr="00BF4DF7">
              <w:rPr>
                <w:rFonts w:cstheme="minorHAnsi"/>
              </w:rPr>
              <w:t>Cod. fiscale:</w:t>
            </w:r>
            <w:r w:rsidR="00B05311" w:rsidRPr="00BF4DF7">
              <w:rPr>
                <w:rFonts w:cstheme="minorHAnsi"/>
              </w:rPr>
              <w:t xml:space="preserve"> </w:t>
            </w:r>
          </w:p>
        </w:tc>
        <w:tc>
          <w:tcPr>
            <w:tcW w:w="4671" w:type="dxa"/>
            <w:vAlign w:val="center"/>
          </w:tcPr>
          <w:p w:rsidR="009C31D3" w:rsidRPr="00BF4DF7" w:rsidRDefault="009C31D3" w:rsidP="0081131C">
            <w:pPr>
              <w:rPr>
                <w:rFonts w:cstheme="minorHAnsi"/>
              </w:rPr>
            </w:pPr>
            <w:r w:rsidRPr="00BF4DF7">
              <w:rPr>
                <w:rFonts w:cstheme="minorHAnsi"/>
              </w:rPr>
              <w:t>Nato a:</w:t>
            </w:r>
            <w:r w:rsidR="00B05311" w:rsidRPr="00BF4DF7">
              <w:rPr>
                <w:rFonts w:cstheme="minorHAnsi"/>
              </w:rPr>
              <w:t xml:space="preserve"> </w:t>
            </w:r>
          </w:p>
        </w:tc>
      </w:tr>
      <w:tr w:rsidR="009C31D3" w:rsidRPr="00BF4DF7" w:rsidTr="009C31D3">
        <w:trPr>
          <w:trHeight w:val="340"/>
        </w:trPr>
        <w:tc>
          <w:tcPr>
            <w:tcW w:w="4957" w:type="dxa"/>
            <w:vAlign w:val="center"/>
          </w:tcPr>
          <w:p w:rsidR="009C31D3" w:rsidRPr="00BF4DF7" w:rsidRDefault="009C31D3" w:rsidP="0081131C">
            <w:pPr>
              <w:rPr>
                <w:rFonts w:cstheme="minorHAnsi"/>
              </w:rPr>
            </w:pPr>
            <w:proofErr w:type="spellStart"/>
            <w:r w:rsidRPr="00BF4DF7">
              <w:rPr>
                <w:rFonts w:cstheme="minorHAnsi"/>
              </w:rPr>
              <w:t>Prov</w:t>
            </w:r>
            <w:proofErr w:type="spellEnd"/>
            <w:r w:rsidRPr="00BF4DF7">
              <w:rPr>
                <w:rFonts w:cstheme="minorHAnsi"/>
              </w:rPr>
              <w:t>. Nascita:</w:t>
            </w:r>
            <w:r w:rsidR="0081131C" w:rsidRPr="00BF4DF7">
              <w:rPr>
                <w:rFonts w:cstheme="minorHAnsi"/>
              </w:rPr>
              <w:t xml:space="preserve"> </w:t>
            </w:r>
          </w:p>
        </w:tc>
        <w:tc>
          <w:tcPr>
            <w:tcW w:w="4671" w:type="dxa"/>
            <w:vAlign w:val="center"/>
          </w:tcPr>
          <w:p w:rsidR="009C31D3" w:rsidRPr="00BF4DF7" w:rsidRDefault="009C31D3" w:rsidP="0081131C">
            <w:pPr>
              <w:rPr>
                <w:rFonts w:cstheme="minorHAnsi"/>
              </w:rPr>
            </w:pPr>
            <w:r w:rsidRPr="00BF4DF7">
              <w:rPr>
                <w:rFonts w:cstheme="minorHAnsi"/>
              </w:rPr>
              <w:t>il:</w:t>
            </w:r>
            <w:r w:rsidR="00B05311" w:rsidRPr="00BF4DF7">
              <w:rPr>
                <w:rFonts w:cstheme="minorHAnsi"/>
              </w:rPr>
              <w:t xml:space="preserve"> </w:t>
            </w:r>
          </w:p>
        </w:tc>
      </w:tr>
      <w:tr w:rsidR="009C31D3" w:rsidRPr="00BF4DF7" w:rsidTr="009C31D3">
        <w:trPr>
          <w:trHeight w:val="340"/>
        </w:trPr>
        <w:tc>
          <w:tcPr>
            <w:tcW w:w="4957" w:type="dxa"/>
            <w:vAlign w:val="center"/>
          </w:tcPr>
          <w:p w:rsidR="009C31D3" w:rsidRPr="00BF4DF7" w:rsidRDefault="009C31D3" w:rsidP="0081131C">
            <w:pPr>
              <w:rPr>
                <w:rFonts w:cstheme="minorHAnsi"/>
              </w:rPr>
            </w:pPr>
            <w:r w:rsidRPr="00BF4DF7">
              <w:rPr>
                <w:rFonts w:cstheme="minorHAnsi"/>
              </w:rPr>
              <w:t>Provincia residenza:</w:t>
            </w:r>
            <w:r w:rsidR="00B05311" w:rsidRPr="00BF4DF7">
              <w:rPr>
                <w:rFonts w:cstheme="minorHAnsi"/>
              </w:rPr>
              <w:t xml:space="preserve"> </w:t>
            </w:r>
          </w:p>
        </w:tc>
        <w:tc>
          <w:tcPr>
            <w:tcW w:w="4671" w:type="dxa"/>
            <w:vAlign w:val="center"/>
          </w:tcPr>
          <w:p w:rsidR="009C31D3" w:rsidRPr="00BF4DF7" w:rsidRDefault="009C31D3" w:rsidP="0081131C">
            <w:pPr>
              <w:rPr>
                <w:rFonts w:cstheme="minorHAnsi"/>
              </w:rPr>
            </w:pPr>
            <w:r w:rsidRPr="00BF4DF7">
              <w:rPr>
                <w:rFonts w:cstheme="minorHAnsi"/>
              </w:rPr>
              <w:t>Comune</w:t>
            </w:r>
            <w:r w:rsidR="002A135D" w:rsidRPr="00BF4DF7">
              <w:rPr>
                <w:rFonts w:cstheme="minorHAnsi"/>
              </w:rPr>
              <w:t xml:space="preserve"> residenza</w:t>
            </w:r>
            <w:r w:rsidRPr="00BF4DF7">
              <w:rPr>
                <w:rFonts w:cstheme="minorHAnsi"/>
              </w:rPr>
              <w:t>:</w:t>
            </w:r>
            <w:r w:rsidR="00B05311" w:rsidRPr="00BF4DF7">
              <w:rPr>
                <w:rFonts w:cstheme="minorHAnsi"/>
              </w:rPr>
              <w:t xml:space="preserve"> </w:t>
            </w:r>
          </w:p>
        </w:tc>
      </w:tr>
      <w:tr w:rsidR="009C31D3" w:rsidRPr="00BF4DF7" w:rsidTr="009C31D3">
        <w:trPr>
          <w:trHeight w:val="340"/>
        </w:trPr>
        <w:tc>
          <w:tcPr>
            <w:tcW w:w="9628" w:type="dxa"/>
            <w:gridSpan w:val="2"/>
            <w:vAlign w:val="center"/>
          </w:tcPr>
          <w:p w:rsidR="009C31D3" w:rsidRPr="00BF4DF7" w:rsidRDefault="009C31D3" w:rsidP="0081131C">
            <w:pPr>
              <w:rPr>
                <w:rFonts w:cstheme="minorHAnsi"/>
              </w:rPr>
            </w:pPr>
            <w:r w:rsidRPr="00BF4DF7">
              <w:rPr>
                <w:rFonts w:cstheme="minorHAnsi"/>
              </w:rPr>
              <w:t>Residente in via/piazza:</w:t>
            </w:r>
            <w:r w:rsidR="00B05311" w:rsidRPr="00BF4DF7">
              <w:rPr>
                <w:rFonts w:cstheme="minorHAnsi"/>
              </w:rPr>
              <w:t xml:space="preserve"> </w:t>
            </w:r>
          </w:p>
        </w:tc>
      </w:tr>
    </w:tbl>
    <w:p w:rsidR="00793250" w:rsidRPr="00BF4DF7" w:rsidRDefault="00793250" w:rsidP="00861281">
      <w:pPr>
        <w:ind w:left="6804" w:hanging="6804"/>
        <w:rPr>
          <w:rFonts w:cstheme="minorHAnsi"/>
          <w:i/>
        </w:rPr>
      </w:pPr>
    </w:p>
    <w:p w:rsidR="00132B3C" w:rsidRDefault="00AA7B6C" w:rsidP="00661B5C">
      <w:pPr>
        <w:ind w:left="6804" w:hanging="6804"/>
        <w:jc w:val="center"/>
        <w:rPr>
          <w:rFonts w:cstheme="minorHAnsi"/>
          <w:i/>
        </w:rPr>
      </w:pPr>
      <w:r w:rsidRPr="00BF4DF7">
        <w:rPr>
          <w:rFonts w:cstheme="minorHAnsi"/>
          <w:i/>
        </w:rPr>
        <w:t xml:space="preserve">In qualità di: </w:t>
      </w:r>
    </w:p>
    <w:p w:rsidR="009C31D3" w:rsidRPr="00BF4DF7" w:rsidRDefault="00AA7B6C" w:rsidP="006E7906">
      <w:pPr>
        <w:ind w:left="6804" w:hanging="6804"/>
        <w:jc w:val="center"/>
        <w:rPr>
          <w:rFonts w:cstheme="minorHAnsi"/>
          <w:i/>
        </w:rPr>
      </w:pPr>
      <w:r w:rsidRPr="00BF4DF7">
        <w:rPr>
          <w:rFonts w:cstheme="minorHAnsi"/>
          <w:i/>
        </w:rPr>
        <w:t xml:space="preserve"> </w:t>
      </w:r>
      <w:sdt>
        <w:sdtPr>
          <w:rPr>
            <w:rFonts w:cstheme="minorHAnsi"/>
          </w:rPr>
          <w:id w:val="911047889"/>
        </w:sdtPr>
        <w:sdtEndPr/>
        <w:sdtContent>
          <w:r w:rsidRPr="00BF4DF7">
            <w:rPr>
              <w:rFonts w:ascii="MS Gothic" w:eastAsia="MS Gothic" w:hAnsi="MS Gothic" w:cs="MS Gothic" w:hint="eastAsia"/>
            </w:rPr>
            <w:t>☐</w:t>
          </w:r>
        </w:sdtContent>
      </w:sdt>
      <w:r w:rsidRPr="00BF4DF7">
        <w:rPr>
          <w:rFonts w:cstheme="minorHAnsi"/>
          <w:i/>
        </w:rPr>
        <w:t xml:space="preserve"> </w:t>
      </w:r>
      <w:r w:rsidR="009C31D3" w:rsidRPr="00A8310F">
        <w:rPr>
          <w:rFonts w:cstheme="minorHAnsi"/>
          <w:i/>
        </w:rPr>
        <w:t>Titolare/Legale rappresentante dell’im</w:t>
      </w:r>
      <w:r w:rsidRPr="00A8310F">
        <w:rPr>
          <w:rFonts w:cstheme="minorHAnsi"/>
          <w:i/>
        </w:rPr>
        <w:t>presa</w:t>
      </w:r>
      <w:r w:rsidR="00132B3C">
        <w:rPr>
          <w:rFonts w:cstheme="minorHAnsi"/>
        </w:rPr>
        <w:t xml:space="preserve">       </w:t>
      </w:r>
      <w:r w:rsidR="00A8310F">
        <w:rPr>
          <w:rFonts w:cstheme="minorHAnsi"/>
        </w:rPr>
        <w:t xml:space="preserve">                          </w:t>
      </w:r>
      <w:r w:rsidR="00132B3C">
        <w:rPr>
          <w:rFonts w:cstheme="minorHAnsi"/>
        </w:rPr>
        <w:t xml:space="preserve">       </w:t>
      </w:r>
      <w:sdt>
        <w:sdtPr>
          <w:rPr>
            <w:rFonts w:cstheme="minorHAnsi"/>
          </w:rPr>
          <w:id w:val="-549852206"/>
        </w:sdtPr>
        <w:sdtEndPr/>
        <w:sdtContent>
          <w:r w:rsidR="00132B3C" w:rsidRPr="00BF4DF7">
            <w:rPr>
              <w:rFonts w:ascii="MS Gothic" w:eastAsia="MS Gothic" w:hAnsi="MS Gothic" w:cs="MS Gothic" w:hint="eastAsia"/>
            </w:rPr>
            <w:t>☐</w:t>
          </w:r>
        </w:sdtContent>
      </w:sdt>
      <w:r w:rsidR="00132B3C" w:rsidRPr="00BF4DF7">
        <w:rPr>
          <w:rFonts w:cstheme="minorHAnsi"/>
          <w:i/>
        </w:rPr>
        <w:t xml:space="preserve"> </w:t>
      </w:r>
      <w:r w:rsidR="00132B3C" w:rsidRPr="00132B3C">
        <w:rPr>
          <w:rFonts w:cstheme="minorHAnsi"/>
          <w:i/>
        </w:rPr>
        <w:t>Aspirante imprenditore</w:t>
      </w:r>
      <w:r w:rsidR="00132B3C" w:rsidRPr="00132B3C">
        <w:rPr>
          <w:rStyle w:val="Rimandonotaapidipagina"/>
          <w:rFonts w:cstheme="minorHAnsi"/>
          <w:i/>
        </w:rPr>
        <w:footnoteReference w:id="1"/>
      </w:r>
    </w:p>
    <w:tbl>
      <w:tblPr>
        <w:tblStyle w:val="Grigliatabella"/>
        <w:tblW w:w="9628" w:type="dxa"/>
        <w:tblLook w:val="04A0" w:firstRow="1" w:lastRow="0" w:firstColumn="1" w:lastColumn="0" w:noHBand="0" w:noVBand="1"/>
      </w:tblPr>
      <w:tblGrid>
        <w:gridCol w:w="1526"/>
        <w:gridCol w:w="2835"/>
        <w:gridCol w:w="1490"/>
        <w:gridCol w:w="778"/>
        <w:gridCol w:w="2999"/>
      </w:tblGrid>
      <w:tr w:rsidR="00CC1823" w:rsidRPr="00BF4DF7" w:rsidTr="003822EF">
        <w:trPr>
          <w:trHeight w:val="340"/>
        </w:trPr>
        <w:tc>
          <w:tcPr>
            <w:tcW w:w="9628" w:type="dxa"/>
            <w:gridSpan w:val="5"/>
            <w:vAlign w:val="center"/>
          </w:tcPr>
          <w:p w:rsidR="00CC1823" w:rsidRPr="00BF4DF7" w:rsidRDefault="00CC1823" w:rsidP="00275C23">
            <w:pPr>
              <w:rPr>
                <w:rFonts w:cstheme="minorHAnsi"/>
              </w:rPr>
            </w:pPr>
            <w:r w:rsidRPr="00BF4DF7">
              <w:rPr>
                <w:rFonts w:cstheme="minorHAnsi"/>
              </w:rPr>
              <w:t>Denominazione</w:t>
            </w:r>
            <w:r w:rsidR="001E1D43">
              <w:rPr>
                <w:rFonts w:cstheme="minorHAnsi"/>
              </w:rPr>
              <w:t xml:space="preserve"> ragione sociale</w:t>
            </w:r>
            <w:r w:rsidRPr="00BF4DF7">
              <w:rPr>
                <w:rFonts w:cstheme="minorHAnsi"/>
              </w:rPr>
              <w:t>:</w:t>
            </w:r>
            <w:r w:rsidR="00B05311" w:rsidRPr="00BF4DF7">
              <w:rPr>
                <w:rFonts w:cstheme="minorHAnsi"/>
              </w:rPr>
              <w:t xml:space="preserve"> </w:t>
            </w:r>
          </w:p>
        </w:tc>
      </w:tr>
      <w:tr w:rsidR="00A64CF9" w:rsidRPr="00BF4DF7" w:rsidTr="00DD5E7F">
        <w:trPr>
          <w:trHeight w:val="340"/>
        </w:trPr>
        <w:tc>
          <w:tcPr>
            <w:tcW w:w="1526" w:type="dxa"/>
            <w:vMerge w:val="restart"/>
            <w:vAlign w:val="center"/>
          </w:tcPr>
          <w:p w:rsidR="00A64CF9" w:rsidRPr="00BF4DF7" w:rsidRDefault="00A64CF9" w:rsidP="00EC4F5A">
            <w:pPr>
              <w:rPr>
                <w:rFonts w:cstheme="minorHAnsi"/>
              </w:rPr>
            </w:pPr>
            <w:r w:rsidRPr="00BF4DF7">
              <w:rPr>
                <w:rFonts w:cstheme="minorHAnsi"/>
              </w:rPr>
              <w:t>Dati impresa:</w:t>
            </w:r>
          </w:p>
        </w:tc>
        <w:tc>
          <w:tcPr>
            <w:tcW w:w="4325" w:type="dxa"/>
            <w:gridSpan w:val="2"/>
            <w:vAlign w:val="center"/>
          </w:tcPr>
          <w:p w:rsidR="00A64CF9" w:rsidRPr="00BF4DF7" w:rsidRDefault="00A64CF9" w:rsidP="00275C23">
            <w:pPr>
              <w:rPr>
                <w:rFonts w:cstheme="minorHAnsi"/>
              </w:rPr>
            </w:pPr>
            <w:proofErr w:type="spellStart"/>
            <w:r w:rsidRPr="00BF4DF7">
              <w:rPr>
                <w:rFonts w:cstheme="minorHAnsi"/>
              </w:rPr>
              <w:t>Cod.fiscale</w:t>
            </w:r>
            <w:proofErr w:type="spellEnd"/>
            <w:r w:rsidRPr="00BF4DF7">
              <w:rPr>
                <w:rFonts w:cstheme="minorHAnsi"/>
              </w:rPr>
              <w:t xml:space="preserve">: </w:t>
            </w:r>
          </w:p>
        </w:tc>
        <w:tc>
          <w:tcPr>
            <w:tcW w:w="3777" w:type="dxa"/>
            <w:gridSpan w:val="2"/>
            <w:vAlign w:val="center"/>
          </w:tcPr>
          <w:p w:rsidR="00A64CF9" w:rsidRPr="00BF4DF7" w:rsidRDefault="00A64CF9" w:rsidP="00275C23">
            <w:pPr>
              <w:rPr>
                <w:rFonts w:cstheme="minorHAnsi"/>
              </w:rPr>
            </w:pPr>
            <w:proofErr w:type="spellStart"/>
            <w:r w:rsidRPr="00BF4DF7">
              <w:rPr>
                <w:rFonts w:cstheme="minorHAnsi"/>
              </w:rPr>
              <w:t>P.iva</w:t>
            </w:r>
            <w:proofErr w:type="spellEnd"/>
            <w:r w:rsidRPr="00BF4DF7">
              <w:rPr>
                <w:rStyle w:val="Rimandonotaapidipagina"/>
                <w:rFonts w:cstheme="minorHAnsi"/>
              </w:rPr>
              <w:footnoteReference w:id="2"/>
            </w:r>
            <w:r w:rsidRPr="00BF4DF7">
              <w:rPr>
                <w:rFonts w:cstheme="minorHAnsi"/>
              </w:rPr>
              <w:t xml:space="preserve">: </w:t>
            </w:r>
          </w:p>
        </w:tc>
      </w:tr>
      <w:tr w:rsidR="0090231D" w:rsidRPr="00BF4DF7" w:rsidTr="00DD5E7F">
        <w:trPr>
          <w:trHeight w:val="340"/>
        </w:trPr>
        <w:tc>
          <w:tcPr>
            <w:tcW w:w="1526" w:type="dxa"/>
            <w:vMerge/>
            <w:vAlign w:val="center"/>
          </w:tcPr>
          <w:p w:rsidR="0090231D" w:rsidRPr="00BF4DF7" w:rsidRDefault="0090231D" w:rsidP="00EC4F5A">
            <w:pPr>
              <w:rPr>
                <w:rFonts w:cstheme="minorHAnsi"/>
              </w:rPr>
            </w:pPr>
          </w:p>
        </w:tc>
        <w:tc>
          <w:tcPr>
            <w:tcW w:w="4325" w:type="dxa"/>
            <w:gridSpan w:val="2"/>
            <w:vAlign w:val="center"/>
          </w:tcPr>
          <w:p w:rsidR="0090231D" w:rsidRPr="00BF4DF7" w:rsidRDefault="0090231D" w:rsidP="00CD0AFE">
            <w:pPr>
              <w:rPr>
                <w:rFonts w:cstheme="minorHAnsi"/>
                <w:bCs/>
              </w:rPr>
            </w:pPr>
            <w:r w:rsidRPr="00BF4DF7">
              <w:rPr>
                <w:rFonts w:cstheme="minorHAnsi"/>
                <w:bCs/>
              </w:rPr>
              <w:t>Codice ATECO Impresa</w:t>
            </w:r>
          </w:p>
        </w:tc>
        <w:tc>
          <w:tcPr>
            <w:tcW w:w="3777" w:type="dxa"/>
            <w:gridSpan w:val="2"/>
            <w:vAlign w:val="center"/>
          </w:tcPr>
          <w:p w:rsidR="0090231D" w:rsidRPr="00BF4DF7" w:rsidRDefault="0090231D" w:rsidP="00CC1823">
            <w:pPr>
              <w:rPr>
                <w:rFonts w:cstheme="minorHAnsi"/>
              </w:rPr>
            </w:pPr>
          </w:p>
        </w:tc>
      </w:tr>
      <w:tr w:rsidR="00CD0AFE" w:rsidRPr="00BF4DF7" w:rsidTr="00DD5E7F">
        <w:trPr>
          <w:trHeight w:val="340"/>
        </w:trPr>
        <w:tc>
          <w:tcPr>
            <w:tcW w:w="1526" w:type="dxa"/>
            <w:vMerge/>
            <w:vAlign w:val="center"/>
          </w:tcPr>
          <w:p w:rsidR="00CD0AFE" w:rsidRPr="00BF4DF7" w:rsidRDefault="00CD0AFE" w:rsidP="00EC4F5A">
            <w:pPr>
              <w:rPr>
                <w:rFonts w:cstheme="minorHAnsi"/>
              </w:rPr>
            </w:pPr>
          </w:p>
        </w:tc>
        <w:tc>
          <w:tcPr>
            <w:tcW w:w="4325" w:type="dxa"/>
            <w:gridSpan w:val="2"/>
            <w:vAlign w:val="center"/>
          </w:tcPr>
          <w:p w:rsidR="00CD0AFE" w:rsidRPr="00BF4DF7" w:rsidRDefault="00CD0AFE" w:rsidP="00CD0AFE">
            <w:pPr>
              <w:rPr>
                <w:rFonts w:cstheme="minorHAnsi"/>
              </w:rPr>
            </w:pPr>
            <w:r w:rsidRPr="00BF4DF7">
              <w:rPr>
                <w:rFonts w:cstheme="minorHAnsi"/>
                <w:bCs/>
              </w:rPr>
              <w:t>Codic</w:t>
            </w:r>
            <w:r w:rsidR="00187D1A" w:rsidRPr="00BF4DF7">
              <w:rPr>
                <w:rFonts w:cstheme="minorHAnsi"/>
                <w:bCs/>
              </w:rPr>
              <w:t>i</w:t>
            </w:r>
            <w:r w:rsidRPr="00BF4DF7">
              <w:rPr>
                <w:rFonts w:cstheme="minorHAnsi"/>
                <w:bCs/>
              </w:rPr>
              <w:t xml:space="preserve"> ATECO unità local</w:t>
            </w:r>
            <w:r w:rsidR="00187D1A" w:rsidRPr="00BF4DF7">
              <w:rPr>
                <w:rFonts w:cstheme="minorHAnsi"/>
                <w:bCs/>
              </w:rPr>
              <w:t>i</w:t>
            </w:r>
            <w:r w:rsidRPr="00BF4DF7">
              <w:rPr>
                <w:rFonts w:cstheme="minorHAnsi"/>
                <w:bCs/>
              </w:rPr>
              <w:t>/sed</w:t>
            </w:r>
            <w:r w:rsidR="00187D1A" w:rsidRPr="00BF4DF7">
              <w:rPr>
                <w:rFonts w:cstheme="minorHAnsi"/>
                <w:bCs/>
              </w:rPr>
              <w:t>i</w:t>
            </w:r>
            <w:r w:rsidRPr="00BF4DF7">
              <w:rPr>
                <w:rFonts w:cstheme="minorHAnsi"/>
                <w:bCs/>
              </w:rPr>
              <w:t xml:space="preserve"> operativ</w:t>
            </w:r>
            <w:r w:rsidR="00187D1A" w:rsidRPr="00BF4DF7">
              <w:rPr>
                <w:rFonts w:cstheme="minorHAnsi"/>
                <w:bCs/>
              </w:rPr>
              <w:t>e</w:t>
            </w:r>
            <w:r w:rsidRPr="00BF4DF7">
              <w:rPr>
                <w:rFonts w:cstheme="minorHAnsi"/>
                <w:bCs/>
              </w:rPr>
              <w:t xml:space="preserve"> oggetto di intervento</w:t>
            </w:r>
          </w:p>
        </w:tc>
        <w:tc>
          <w:tcPr>
            <w:tcW w:w="3777" w:type="dxa"/>
            <w:gridSpan w:val="2"/>
            <w:vAlign w:val="center"/>
          </w:tcPr>
          <w:p w:rsidR="00CD0AFE" w:rsidRPr="00BF4DF7" w:rsidRDefault="00CD0AFE" w:rsidP="00CC1823">
            <w:pPr>
              <w:rPr>
                <w:rFonts w:cstheme="minorHAnsi"/>
              </w:rPr>
            </w:pPr>
          </w:p>
        </w:tc>
      </w:tr>
      <w:tr w:rsidR="00A64CF9" w:rsidRPr="00BF4DF7" w:rsidTr="00DD5E7F">
        <w:trPr>
          <w:trHeight w:val="340"/>
        </w:trPr>
        <w:tc>
          <w:tcPr>
            <w:tcW w:w="1526" w:type="dxa"/>
            <w:vMerge/>
            <w:vAlign w:val="center"/>
          </w:tcPr>
          <w:p w:rsidR="00A64CF9" w:rsidRPr="00BF4DF7" w:rsidRDefault="00A64CF9" w:rsidP="00EC4F5A">
            <w:pPr>
              <w:rPr>
                <w:rFonts w:cstheme="minorHAnsi"/>
              </w:rPr>
            </w:pPr>
          </w:p>
        </w:tc>
        <w:tc>
          <w:tcPr>
            <w:tcW w:w="4325" w:type="dxa"/>
            <w:gridSpan w:val="2"/>
            <w:vAlign w:val="center"/>
          </w:tcPr>
          <w:p w:rsidR="00A64CF9" w:rsidRPr="00BF4DF7" w:rsidRDefault="00A64CF9" w:rsidP="00275C23">
            <w:pPr>
              <w:rPr>
                <w:rFonts w:cstheme="minorHAnsi"/>
              </w:rPr>
            </w:pPr>
            <w:r w:rsidRPr="00BF4DF7">
              <w:rPr>
                <w:rFonts w:cstheme="minorHAnsi"/>
              </w:rPr>
              <w:t>E-mail</w:t>
            </w:r>
            <w:r w:rsidRPr="00BF4DF7">
              <w:rPr>
                <w:rStyle w:val="Rimandonotaapidipagina"/>
                <w:rFonts w:cstheme="minorHAnsi"/>
              </w:rPr>
              <w:footnoteReference w:id="3"/>
            </w:r>
            <w:r w:rsidRPr="00BF4DF7">
              <w:rPr>
                <w:rFonts w:cstheme="minorHAnsi"/>
              </w:rPr>
              <w:t xml:space="preserve">: </w:t>
            </w:r>
          </w:p>
        </w:tc>
        <w:tc>
          <w:tcPr>
            <w:tcW w:w="3777" w:type="dxa"/>
            <w:gridSpan w:val="2"/>
            <w:vAlign w:val="center"/>
          </w:tcPr>
          <w:p w:rsidR="00A64CF9" w:rsidRPr="00BF4DF7" w:rsidRDefault="00A64CF9" w:rsidP="00275C23">
            <w:pPr>
              <w:rPr>
                <w:rFonts w:cstheme="minorHAnsi"/>
              </w:rPr>
            </w:pPr>
            <w:r w:rsidRPr="00BF4DF7">
              <w:rPr>
                <w:rFonts w:cstheme="minorHAnsi"/>
              </w:rPr>
              <w:t xml:space="preserve">PEC: </w:t>
            </w:r>
          </w:p>
        </w:tc>
      </w:tr>
      <w:tr w:rsidR="009E7913" w:rsidRPr="00BF4DF7" w:rsidTr="00DD5E7F">
        <w:trPr>
          <w:trHeight w:val="340"/>
        </w:trPr>
        <w:tc>
          <w:tcPr>
            <w:tcW w:w="1526" w:type="dxa"/>
            <w:vMerge/>
            <w:vAlign w:val="center"/>
          </w:tcPr>
          <w:p w:rsidR="009E7913" w:rsidRPr="00BF4DF7" w:rsidRDefault="009E7913" w:rsidP="00EC4F5A">
            <w:pPr>
              <w:rPr>
                <w:rFonts w:cstheme="minorHAnsi"/>
              </w:rPr>
            </w:pPr>
          </w:p>
        </w:tc>
        <w:tc>
          <w:tcPr>
            <w:tcW w:w="8102" w:type="dxa"/>
            <w:gridSpan w:val="4"/>
            <w:vAlign w:val="center"/>
          </w:tcPr>
          <w:p w:rsidR="009E7913" w:rsidRPr="00BF4DF7" w:rsidRDefault="009E7913" w:rsidP="00275C23">
            <w:pPr>
              <w:rPr>
                <w:rFonts w:cstheme="minorHAnsi"/>
              </w:rPr>
            </w:pPr>
            <w:r w:rsidRPr="00BF4DF7">
              <w:rPr>
                <w:rFonts w:cstheme="minorHAnsi"/>
              </w:rPr>
              <w:t xml:space="preserve">Telefono referente: </w:t>
            </w:r>
          </w:p>
        </w:tc>
      </w:tr>
      <w:tr w:rsidR="000C6E31" w:rsidRPr="00BF4DF7" w:rsidTr="00DD5E7F">
        <w:trPr>
          <w:trHeight w:val="340"/>
        </w:trPr>
        <w:tc>
          <w:tcPr>
            <w:tcW w:w="1526" w:type="dxa"/>
            <w:vMerge/>
          </w:tcPr>
          <w:p w:rsidR="000C6E31" w:rsidRPr="00BF4DF7" w:rsidRDefault="000C6E31" w:rsidP="000C6E31">
            <w:pPr>
              <w:rPr>
                <w:rFonts w:cstheme="minorHAnsi"/>
              </w:rPr>
            </w:pPr>
          </w:p>
        </w:tc>
        <w:tc>
          <w:tcPr>
            <w:tcW w:w="8102" w:type="dxa"/>
            <w:gridSpan w:val="4"/>
          </w:tcPr>
          <w:p w:rsidR="000C6E31" w:rsidRPr="00BF4DF7" w:rsidRDefault="000C6E31" w:rsidP="00BD6A6F">
            <w:pPr>
              <w:rPr>
                <w:rFonts w:cstheme="minorHAnsi"/>
              </w:rPr>
            </w:pPr>
            <w:r w:rsidRPr="00BF4DF7">
              <w:rPr>
                <w:rFonts w:cstheme="minorHAnsi"/>
              </w:rPr>
              <w:t>Indirizzo sede</w:t>
            </w:r>
            <w:r w:rsidR="00915B2A" w:rsidRPr="00BF4DF7">
              <w:rPr>
                <w:rFonts w:cstheme="minorHAnsi"/>
              </w:rPr>
              <w:t>/</w:t>
            </w:r>
            <w:r w:rsidRPr="00BF4DF7">
              <w:rPr>
                <w:rFonts w:cstheme="minorHAnsi"/>
              </w:rPr>
              <w:t>ogge</w:t>
            </w:r>
            <w:r w:rsidR="00BD6A6F" w:rsidRPr="00BF4DF7">
              <w:rPr>
                <w:rFonts w:cstheme="minorHAnsi"/>
              </w:rPr>
              <w:t>tto dell’intervento:</w:t>
            </w:r>
          </w:p>
        </w:tc>
      </w:tr>
      <w:tr w:rsidR="00604687" w:rsidRPr="00BF4DF7" w:rsidTr="00604687">
        <w:trPr>
          <w:trHeight w:val="340"/>
        </w:trPr>
        <w:tc>
          <w:tcPr>
            <w:tcW w:w="1526" w:type="dxa"/>
            <w:vMerge w:val="restart"/>
          </w:tcPr>
          <w:p w:rsidR="00604687" w:rsidRPr="00BF4DF7" w:rsidRDefault="00604687" w:rsidP="000C6E31">
            <w:pPr>
              <w:rPr>
                <w:rFonts w:cstheme="minorHAnsi"/>
              </w:rPr>
            </w:pPr>
            <w:r w:rsidRPr="00BF4DF7">
              <w:rPr>
                <w:rFonts w:cstheme="minorHAnsi"/>
              </w:rPr>
              <w:t>Attività</w:t>
            </w:r>
            <w:r w:rsidRPr="00BF4DF7">
              <w:rPr>
                <w:rStyle w:val="Rimandonotaapidipagina"/>
                <w:rFonts w:cstheme="minorHAnsi"/>
              </w:rPr>
              <w:footnoteReference w:id="4"/>
            </w:r>
          </w:p>
        </w:tc>
        <w:tc>
          <w:tcPr>
            <w:tcW w:w="2835" w:type="dxa"/>
          </w:tcPr>
          <w:p w:rsidR="00604687" w:rsidRPr="00BF4DF7" w:rsidRDefault="00604687" w:rsidP="003822EF">
            <w:pPr>
              <w:rPr>
                <w:rFonts w:cstheme="minorHAnsi"/>
              </w:rPr>
            </w:pPr>
            <w:r w:rsidRPr="00BF4DF7">
              <w:rPr>
                <w:rFonts w:ascii="MS Gothic" w:eastAsia="MS Gothic" w:hAnsi="MS Gothic" w:cs="MS Gothic" w:hint="eastAsia"/>
              </w:rPr>
              <w:t>☐</w:t>
            </w:r>
            <w:r w:rsidRPr="00BF4DF7">
              <w:rPr>
                <w:rFonts w:cstheme="minorHAnsi"/>
              </w:rPr>
              <w:t>ristorazione</w:t>
            </w:r>
          </w:p>
          <w:p w:rsidR="00604687" w:rsidRPr="00BF4DF7" w:rsidRDefault="00604687" w:rsidP="00DD5E7F">
            <w:pPr>
              <w:rPr>
                <w:rFonts w:cstheme="minorHAnsi"/>
              </w:rPr>
            </w:pPr>
          </w:p>
        </w:tc>
        <w:tc>
          <w:tcPr>
            <w:tcW w:w="2268" w:type="dxa"/>
            <w:gridSpan w:val="2"/>
          </w:tcPr>
          <w:p w:rsidR="00604687" w:rsidRPr="00BF4DF7" w:rsidRDefault="00604687" w:rsidP="00604687">
            <w:pPr>
              <w:rPr>
                <w:rFonts w:cstheme="minorHAnsi"/>
              </w:rPr>
            </w:pPr>
            <w:r w:rsidRPr="00BF4DF7">
              <w:rPr>
                <w:rFonts w:ascii="MS Gothic" w:eastAsia="MS Gothic" w:hAnsi="MS Gothic" w:cs="MS Gothic" w:hint="eastAsia"/>
              </w:rPr>
              <w:t>☐</w:t>
            </w:r>
            <w:r w:rsidRPr="00BF4DF7">
              <w:rPr>
                <w:rFonts w:cstheme="minorHAnsi"/>
              </w:rPr>
              <w:t>somministrazione</w:t>
            </w:r>
          </w:p>
          <w:p w:rsidR="00604687" w:rsidRPr="00BF4DF7" w:rsidRDefault="00604687" w:rsidP="00604687">
            <w:pPr>
              <w:rPr>
                <w:rFonts w:cstheme="minorHAnsi"/>
              </w:rPr>
            </w:pPr>
          </w:p>
        </w:tc>
        <w:tc>
          <w:tcPr>
            <w:tcW w:w="2999" w:type="dxa"/>
          </w:tcPr>
          <w:p w:rsidR="00604687" w:rsidRPr="00BF4DF7" w:rsidRDefault="00604687" w:rsidP="003822EF">
            <w:pPr>
              <w:rPr>
                <w:rFonts w:cstheme="minorHAnsi"/>
              </w:rPr>
            </w:pPr>
            <w:r w:rsidRPr="00BF4DF7">
              <w:rPr>
                <w:rFonts w:ascii="MS Gothic" w:eastAsia="MS Gothic" w:hAnsi="MS Gothic" w:cs="MS Gothic" w:hint="eastAsia"/>
              </w:rPr>
              <w:t>☐</w:t>
            </w:r>
            <w:r w:rsidRPr="00BF4DF7">
              <w:rPr>
                <w:rFonts w:cstheme="minorHAnsi"/>
              </w:rPr>
              <w:t>vendita diretta al dettaglio di beni o servizi</w:t>
            </w:r>
          </w:p>
        </w:tc>
      </w:tr>
      <w:tr w:rsidR="00DD5E7F" w:rsidRPr="00BF4DF7" w:rsidTr="00DD5E7F">
        <w:trPr>
          <w:trHeight w:val="340"/>
        </w:trPr>
        <w:tc>
          <w:tcPr>
            <w:tcW w:w="1526" w:type="dxa"/>
            <w:vMerge/>
          </w:tcPr>
          <w:p w:rsidR="00DD5E7F" w:rsidRPr="00BF4DF7" w:rsidRDefault="00DD5E7F" w:rsidP="000C6E31">
            <w:pPr>
              <w:rPr>
                <w:rFonts w:cstheme="minorHAnsi"/>
              </w:rPr>
            </w:pPr>
          </w:p>
        </w:tc>
        <w:tc>
          <w:tcPr>
            <w:tcW w:w="8102" w:type="dxa"/>
            <w:gridSpan w:val="4"/>
          </w:tcPr>
          <w:p w:rsidR="00DD5E7F" w:rsidRPr="00BF4DF7" w:rsidRDefault="00DD5E7F" w:rsidP="003822EF">
            <w:pPr>
              <w:rPr>
                <w:rFonts w:eastAsia="MS Gothic" w:cstheme="minorHAnsi"/>
              </w:rPr>
            </w:pPr>
            <w:r w:rsidRPr="00BF4DF7">
              <w:rPr>
                <w:rFonts w:ascii="MS Gothic" w:eastAsia="MS Gothic" w:hAnsi="MS Gothic" w:cs="MS Gothic" w:hint="eastAsia"/>
              </w:rPr>
              <w:t>☐</w:t>
            </w:r>
            <w:r w:rsidRPr="00D60733">
              <w:rPr>
                <w:rFonts w:cstheme="minorHAnsi"/>
              </w:rPr>
              <w:t xml:space="preserve">servizi tecnologici innovativi di logistica, trasporto e consegna a domicilio alle imprese del commercio, della ristorazione, del terziario e dell’artigianato </w:t>
            </w:r>
            <w:r w:rsidR="008E654E" w:rsidRPr="00D60733">
              <w:rPr>
                <w:rFonts w:cstheme="minorHAnsi"/>
              </w:rPr>
              <w:t>che coprano in tutt</w:t>
            </w:r>
            <w:r w:rsidRPr="00D60733">
              <w:rPr>
                <w:rFonts w:cstheme="minorHAnsi"/>
              </w:rPr>
              <w:t xml:space="preserve">o </w:t>
            </w:r>
            <w:r w:rsidR="008E654E" w:rsidRPr="00D60733">
              <w:rPr>
                <w:rFonts w:cstheme="minorHAnsi"/>
              </w:rPr>
              <w:t xml:space="preserve">o </w:t>
            </w:r>
            <w:r w:rsidRPr="00D60733">
              <w:rPr>
                <w:rFonts w:cstheme="minorHAnsi"/>
              </w:rPr>
              <w:t>in parte il territo</w:t>
            </w:r>
            <w:r w:rsidR="008E654E" w:rsidRPr="00D60733">
              <w:rPr>
                <w:rFonts w:cstheme="minorHAnsi"/>
              </w:rPr>
              <w:t xml:space="preserve">rio </w:t>
            </w:r>
            <w:r w:rsidRPr="00D60733">
              <w:rPr>
                <w:rFonts w:cstheme="minorHAnsi"/>
              </w:rPr>
              <w:t>di Pavia</w:t>
            </w:r>
          </w:p>
        </w:tc>
      </w:tr>
    </w:tbl>
    <w:p w:rsidR="00A7789E" w:rsidRPr="00BF4DF7" w:rsidRDefault="00A7789E" w:rsidP="00A74FDF">
      <w:pPr>
        <w:spacing w:afterLines="40" w:after="96"/>
        <w:rPr>
          <w:rFonts w:cstheme="minorHAnsi"/>
          <w:b/>
          <w:bCs/>
          <w:i/>
        </w:rPr>
      </w:pPr>
    </w:p>
    <w:p w:rsidR="00661B5C" w:rsidRDefault="00661B5C" w:rsidP="00A74FDF">
      <w:pPr>
        <w:spacing w:afterLines="40" w:after="96"/>
        <w:rPr>
          <w:rFonts w:cstheme="minorHAnsi"/>
          <w:b/>
          <w:bCs/>
          <w:i/>
        </w:rPr>
      </w:pPr>
    </w:p>
    <w:p w:rsidR="006E36F7" w:rsidRDefault="006E36F7" w:rsidP="00A74FDF">
      <w:pPr>
        <w:spacing w:afterLines="40" w:after="96"/>
        <w:rPr>
          <w:rFonts w:cstheme="minorHAnsi"/>
          <w:b/>
          <w:bCs/>
          <w:i/>
        </w:rPr>
      </w:pPr>
    </w:p>
    <w:p w:rsidR="006E36F7" w:rsidRDefault="006E36F7" w:rsidP="00A74FDF">
      <w:pPr>
        <w:spacing w:afterLines="40" w:after="96"/>
        <w:rPr>
          <w:rFonts w:cstheme="minorHAnsi"/>
          <w:b/>
          <w:bCs/>
          <w:i/>
        </w:rPr>
      </w:pPr>
    </w:p>
    <w:p w:rsidR="006E36F7" w:rsidRDefault="006E36F7" w:rsidP="00A74FDF">
      <w:pPr>
        <w:spacing w:afterLines="40" w:after="96"/>
        <w:rPr>
          <w:rFonts w:cstheme="minorHAnsi"/>
          <w:b/>
          <w:bCs/>
          <w:i/>
        </w:rPr>
      </w:pPr>
    </w:p>
    <w:p w:rsidR="00722946" w:rsidRPr="007629E1" w:rsidRDefault="00722946" w:rsidP="00722946">
      <w:pPr>
        <w:jc w:val="center"/>
        <w:rPr>
          <w:b/>
          <w:i/>
          <w:sz w:val="24"/>
          <w:szCs w:val="24"/>
        </w:rPr>
      </w:pPr>
      <w:r w:rsidRPr="007629E1">
        <w:rPr>
          <w:b/>
          <w:i/>
          <w:sz w:val="24"/>
          <w:szCs w:val="24"/>
        </w:rPr>
        <w:t>CHIEDE</w:t>
      </w:r>
    </w:p>
    <w:p w:rsidR="00E85A96" w:rsidRDefault="00722946" w:rsidP="00E85A96">
      <w:pPr>
        <w:spacing w:after="120" w:line="240" w:lineRule="auto"/>
        <w:jc w:val="center"/>
        <w:rPr>
          <w:b/>
        </w:rPr>
      </w:pPr>
      <w:r>
        <w:rPr>
          <w:b/>
        </w:rPr>
        <w:lastRenderedPageBreak/>
        <w:t xml:space="preserve"> di aderire al B</w:t>
      </w:r>
      <w:r w:rsidR="00D92EFE" w:rsidRPr="00722946">
        <w:rPr>
          <w:b/>
        </w:rPr>
        <w:t xml:space="preserve">ando </w:t>
      </w:r>
      <w:r>
        <w:rPr>
          <w:b/>
        </w:rPr>
        <w:t xml:space="preserve">in oggetto </w:t>
      </w:r>
      <w:r w:rsidR="00D92EFE" w:rsidRPr="00722946">
        <w:rPr>
          <w:b/>
        </w:rPr>
        <w:t xml:space="preserve">per il riconoscimento di contributi </w:t>
      </w:r>
      <w:r w:rsidR="00E85A96">
        <w:rPr>
          <w:b/>
        </w:rPr>
        <w:t xml:space="preserve">a fondo perduto </w:t>
      </w:r>
      <w:r w:rsidR="00D92EFE" w:rsidRPr="00722946">
        <w:rPr>
          <w:b/>
        </w:rPr>
        <w:t xml:space="preserve">alle MPMI del settore </w:t>
      </w:r>
      <w:r w:rsidR="00E85A96">
        <w:rPr>
          <w:b/>
        </w:rPr>
        <w:t xml:space="preserve">del </w:t>
      </w:r>
      <w:r w:rsidR="00D92EFE" w:rsidRPr="00722946">
        <w:rPr>
          <w:b/>
        </w:rPr>
        <w:t>commercio, della ristorazione,</w:t>
      </w:r>
      <w:r w:rsidR="00E85A96">
        <w:rPr>
          <w:b/>
        </w:rPr>
        <w:t xml:space="preserve"> del terziario e</w:t>
      </w:r>
      <w:r w:rsidR="00D92EFE" w:rsidRPr="00722946">
        <w:rPr>
          <w:b/>
        </w:rPr>
        <w:t xml:space="preserve"> dell'artigianato per le seguenti spese </w:t>
      </w:r>
    </w:p>
    <w:p w:rsidR="00D92EFE" w:rsidRPr="00722946" w:rsidRDefault="00D92EFE" w:rsidP="00E85A96">
      <w:pPr>
        <w:spacing w:after="120" w:line="240" w:lineRule="auto"/>
        <w:jc w:val="center"/>
        <w:rPr>
          <w:b/>
        </w:rPr>
      </w:pPr>
      <w:r w:rsidRPr="00BA696A">
        <w:rPr>
          <w:b/>
          <w:i/>
          <w:u w:val="single"/>
        </w:rPr>
        <w:t>già effettuate o da effettuars</w:t>
      </w:r>
      <w:r w:rsidR="00722946" w:rsidRPr="00BA696A">
        <w:rPr>
          <w:b/>
          <w:i/>
          <w:u w:val="single"/>
        </w:rPr>
        <w:t>i</w:t>
      </w:r>
      <w:r w:rsidRPr="00BA696A">
        <w:rPr>
          <w:b/>
          <w:u w:val="single"/>
        </w:rPr>
        <w:t>:</w:t>
      </w:r>
    </w:p>
    <w:p w:rsidR="00D92EFE" w:rsidRDefault="00D92EFE" w:rsidP="00A74FDF">
      <w:pPr>
        <w:spacing w:afterLines="40" w:after="96"/>
        <w:rPr>
          <w:rFonts w:cstheme="minorHAnsi"/>
          <w:b/>
          <w:bCs/>
          <w:i/>
        </w:rPr>
      </w:pPr>
    </w:p>
    <w:p w:rsidR="000423A0" w:rsidRPr="00BF4DF7" w:rsidRDefault="00B112F0" w:rsidP="00A74FDF">
      <w:pPr>
        <w:spacing w:afterLines="40" w:after="96"/>
        <w:rPr>
          <w:rFonts w:cstheme="minorHAnsi"/>
          <w:b/>
          <w:bCs/>
          <w:i/>
        </w:rPr>
      </w:pPr>
      <w:r w:rsidRPr="00BF4DF7">
        <w:rPr>
          <w:rFonts w:cstheme="minorHAnsi"/>
          <w:b/>
          <w:bCs/>
          <w:i/>
        </w:rPr>
        <w:t>CONTENUTI</w:t>
      </w:r>
      <w:r w:rsidR="00270AD5" w:rsidRPr="00BF4DF7">
        <w:rPr>
          <w:rFonts w:cstheme="minorHAnsi"/>
          <w:b/>
          <w:bCs/>
          <w:i/>
        </w:rPr>
        <w:t xml:space="preserve"> </w:t>
      </w:r>
      <w:r w:rsidR="00AD1B6E" w:rsidRPr="00BF4DF7">
        <w:rPr>
          <w:rFonts w:cstheme="minorHAnsi"/>
          <w:b/>
          <w:bCs/>
          <w:i/>
        </w:rPr>
        <w:t xml:space="preserve">DEGLI INTERVENTI REALIZZATI </w:t>
      </w:r>
      <w:r w:rsidR="001E25CD">
        <w:rPr>
          <w:rFonts w:cstheme="minorHAnsi"/>
          <w:b/>
          <w:bCs/>
          <w:i/>
        </w:rPr>
        <w:t>O CHE SI INTENDONO REALIZZARE</w:t>
      </w:r>
    </w:p>
    <w:p w:rsidR="0091314E" w:rsidRPr="00BF4DF7" w:rsidRDefault="00594DB6" w:rsidP="00DE09A0">
      <w:pPr>
        <w:pStyle w:val="Paragrafoelenco"/>
        <w:numPr>
          <w:ilvl w:val="0"/>
          <w:numId w:val="27"/>
        </w:numPr>
        <w:spacing w:afterLines="40" w:after="96"/>
        <w:rPr>
          <w:rFonts w:asciiTheme="minorHAnsi" w:hAnsiTheme="minorHAnsi" w:cstheme="minorHAnsi"/>
          <w:color w:val="000000"/>
          <w:szCs w:val="22"/>
        </w:rPr>
      </w:pPr>
      <w:r w:rsidRPr="00BF4DF7">
        <w:rPr>
          <w:rFonts w:asciiTheme="minorHAnsi" w:hAnsiTheme="minorHAnsi" w:cstheme="minorHAnsi"/>
          <w:color w:val="000000"/>
          <w:szCs w:val="22"/>
        </w:rPr>
        <w:t>C</w:t>
      </w:r>
      <w:r w:rsidR="00270AD5" w:rsidRPr="00BF4DF7">
        <w:rPr>
          <w:rFonts w:asciiTheme="minorHAnsi" w:hAnsiTheme="minorHAnsi" w:cstheme="minorHAnsi"/>
          <w:color w:val="000000"/>
          <w:szCs w:val="22"/>
        </w:rPr>
        <w:t>oerenza con le finalità del bando</w:t>
      </w:r>
      <w:r w:rsidR="008415F4" w:rsidRPr="00BF4DF7">
        <w:rPr>
          <w:rFonts w:asciiTheme="minorHAnsi" w:hAnsiTheme="minorHAnsi" w:cstheme="minorHAnsi"/>
          <w:color w:val="000000"/>
          <w:szCs w:val="22"/>
        </w:rPr>
        <w:t xml:space="preserve"> (punto B.</w:t>
      </w:r>
      <w:r w:rsidR="009304FF" w:rsidRPr="00BF4DF7">
        <w:rPr>
          <w:rFonts w:asciiTheme="minorHAnsi" w:hAnsiTheme="minorHAnsi" w:cstheme="minorHAnsi"/>
          <w:color w:val="000000"/>
          <w:szCs w:val="22"/>
        </w:rPr>
        <w:t xml:space="preserve">1). </w:t>
      </w:r>
      <w:r w:rsidR="0091314E" w:rsidRPr="00661B5C">
        <w:rPr>
          <w:rFonts w:asciiTheme="minorHAnsi" w:hAnsiTheme="minorHAnsi" w:cstheme="minorHAnsi"/>
          <w:color w:val="000000"/>
          <w:szCs w:val="22"/>
          <w:u w:val="single"/>
        </w:rPr>
        <w:t>Indicare e descrivere</w:t>
      </w:r>
      <w:r w:rsidR="0091314E" w:rsidRPr="00BF4DF7">
        <w:rPr>
          <w:rFonts w:asciiTheme="minorHAnsi" w:hAnsiTheme="minorHAnsi" w:cstheme="minorHAnsi"/>
          <w:color w:val="000000"/>
          <w:szCs w:val="22"/>
        </w:rPr>
        <w:t xml:space="preserve"> gli interventi </w:t>
      </w:r>
      <w:r w:rsidR="009304FF" w:rsidRPr="00BF4DF7">
        <w:rPr>
          <w:rFonts w:asciiTheme="minorHAnsi" w:hAnsiTheme="minorHAnsi" w:cstheme="minorHAnsi"/>
          <w:color w:val="000000"/>
          <w:szCs w:val="22"/>
        </w:rPr>
        <w:t>oggetto della presente domanda</w:t>
      </w:r>
    </w:p>
    <w:p w:rsidR="009304FF" w:rsidRPr="00BF4DF7" w:rsidRDefault="009304FF" w:rsidP="009304FF">
      <w:pPr>
        <w:spacing w:afterLines="40" w:after="96"/>
        <w:rPr>
          <w:rFonts w:cstheme="minorHAnsi"/>
          <w:color w:val="000000"/>
        </w:rPr>
      </w:pPr>
    </w:p>
    <w:p w:rsidR="00FF419B" w:rsidRPr="00BF4DF7" w:rsidRDefault="00FF419B" w:rsidP="00FF419B">
      <w:pPr>
        <w:numPr>
          <w:ilvl w:val="0"/>
          <w:numId w:val="25"/>
        </w:numPr>
        <w:spacing w:after="120"/>
        <w:contextualSpacing/>
        <w:jc w:val="both"/>
        <w:rPr>
          <w:rFonts w:eastAsia="Calibri" w:cstheme="minorHAnsi"/>
        </w:rPr>
      </w:pPr>
      <w:r w:rsidRPr="00BF4DF7">
        <w:rPr>
          <w:rFonts w:eastAsia="Calibri" w:cstheme="minorHAnsi"/>
        </w:rPr>
        <w:t xml:space="preserve">Avvio di nuove attività del commercio, della ristorazione, del terziario e dell’artigianato all’interno di spazi sfitti o in disuso, anche sfruttando le possibilità di utilizzo temporaneo consentito dalla </w:t>
      </w:r>
      <w:proofErr w:type="spellStart"/>
      <w:r w:rsidRPr="00BF4DF7">
        <w:rPr>
          <w:rFonts w:eastAsia="Calibri" w:cstheme="minorHAnsi"/>
        </w:rPr>
        <w:t>l.r</w:t>
      </w:r>
      <w:proofErr w:type="spellEnd"/>
      <w:r w:rsidRPr="00BF4DF7">
        <w:rPr>
          <w:rFonts w:eastAsia="Calibri" w:cstheme="minorHAnsi"/>
        </w:rPr>
        <w:t>. 18/2019, oppure subentro di un nuovo titolare presso una attività esistente, incluso il passaggio generazionale tra imprenditori della stessa famiglia;</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w:t>
      </w:r>
    </w:p>
    <w:p w:rsidR="00FF419B" w:rsidRPr="00BF4DF7" w:rsidRDefault="00FF419B" w:rsidP="005B3527">
      <w:pPr>
        <w:spacing w:line="276" w:lineRule="auto"/>
        <w:contextualSpacing/>
        <w:jc w:val="both"/>
        <w:rPr>
          <w:rFonts w:cstheme="minorHAnsi"/>
        </w:rPr>
      </w:pPr>
    </w:p>
    <w:p w:rsidR="00FF419B" w:rsidRPr="00BF4DF7" w:rsidRDefault="00FF419B" w:rsidP="00FF419B">
      <w:pPr>
        <w:numPr>
          <w:ilvl w:val="0"/>
          <w:numId w:val="25"/>
        </w:numPr>
        <w:spacing w:after="120"/>
        <w:contextualSpacing/>
        <w:jc w:val="both"/>
        <w:rPr>
          <w:rFonts w:eastAsia="Calibri" w:cstheme="minorHAnsi"/>
        </w:rPr>
      </w:pPr>
      <w:r w:rsidRPr="00BF4DF7">
        <w:rPr>
          <w:rFonts w:eastAsia="Calibri" w:cstheme="minorHAnsi"/>
        </w:rPr>
        <w:t>Rilancio di attività già esistenti del commercio, della ristorazione, del terziario e dell’artigianato;</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5B3527" w:rsidRPr="00BF4DF7" w:rsidRDefault="005B3527" w:rsidP="005B3527">
      <w:pPr>
        <w:spacing w:line="276" w:lineRule="auto"/>
        <w:contextualSpacing/>
        <w:jc w:val="both"/>
        <w:rPr>
          <w:rFonts w:cstheme="minorHAnsi"/>
        </w:rPr>
      </w:pPr>
    </w:p>
    <w:p w:rsidR="00FF419B" w:rsidRPr="00BF4DF7" w:rsidRDefault="00FF419B" w:rsidP="00FF419B">
      <w:pPr>
        <w:pStyle w:val="Paragrafoelenco"/>
        <w:numPr>
          <w:ilvl w:val="0"/>
          <w:numId w:val="25"/>
        </w:numPr>
        <w:rPr>
          <w:rFonts w:asciiTheme="minorHAnsi" w:hAnsiTheme="minorHAnsi" w:cstheme="minorHAnsi"/>
          <w:szCs w:val="22"/>
        </w:rPr>
      </w:pPr>
      <w:r w:rsidRPr="00BF4DF7">
        <w:rPr>
          <w:rFonts w:asciiTheme="minorHAnsi" w:hAnsiTheme="minorHAnsi" w:cstheme="minorHAnsi"/>
          <w:szCs w:val="22"/>
        </w:rPr>
        <w:t>Adeguamento strutturale, organizzativo e operativo dell’attività alle nuove esigenze di sicurezza e protezione della collettività e dei singoli consumatori (protezione dei lavoratori, mantenimento delle distanze di sicurezza, pulizia e sanificazione, differenziazione degli orari, ecc.);</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5B3527" w:rsidRPr="00BF4DF7" w:rsidRDefault="005B3527" w:rsidP="005B3527">
      <w:pPr>
        <w:spacing w:line="276" w:lineRule="auto"/>
        <w:contextualSpacing/>
        <w:jc w:val="both"/>
        <w:rPr>
          <w:rFonts w:cstheme="minorHAnsi"/>
        </w:rPr>
      </w:pPr>
    </w:p>
    <w:p w:rsidR="00FF419B" w:rsidRPr="00BF4DF7" w:rsidRDefault="00FF419B" w:rsidP="00FF419B">
      <w:pPr>
        <w:pStyle w:val="Paragrafoelenco"/>
        <w:numPr>
          <w:ilvl w:val="0"/>
          <w:numId w:val="25"/>
        </w:numPr>
        <w:rPr>
          <w:rFonts w:asciiTheme="minorHAnsi" w:hAnsiTheme="minorHAnsi" w:cstheme="minorHAnsi"/>
          <w:szCs w:val="22"/>
        </w:rPr>
      </w:pPr>
      <w:r w:rsidRPr="00BF4DF7">
        <w:rPr>
          <w:rFonts w:asciiTheme="minorHAnsi" w:hAnsiTheme="minorHAnsi" w:cstheme="minorHAnsi"/>
          <w:szCs w:val="22"/>
        </w:rPr>
        <w:t>Organizzazione di servizi di logistica, trasporto e consegna a domicilio e di vendita online, come parte accessoria di un’altra attività o come attività autonoma di servizio alle imprese, con preferenza per l’utilizzo di sistemi e mezzi a basso impatto ambientale;</w:t>
      </w:r>
    </w:p>
    <w:p w:rsidR="00FF419B" w:rsidRPr="00BF4DF7" w:rsidRDefault="00FF419B" w:rsidP="00FF419B">
      <w:pPr>
        <w:spacing w:line="276" w:lineRule="auto"/>
        <w:ind w:left="300"/>
        <w:contextualSpacing/>
        <w:rPr>
          <w:rFonts w:cstheme="minorHAnsi"/>
        </w:rPr>
      </w:pP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p>
    <w:p w:rsidR="005B3527" w:rsidRPr="00BF4DF7" w:rsidRDefault="005B3527" w:rsidP="005B3527">
      <w:pPr>
        <w:spacing w:line="276" w:lineRule="auto"/>
        <w:contextualSpacing/>
        <w:jc w:val="both"/>
        <w:rPr>
          <w:rFonts w:cstheme="minorHAnsi"/>
        </w:rPr>
      </w:pPr>
      <w:r w:rsidRPr="00BF4DF7">
        <w:rPr>
          <w:rFonts w:cstheme="minorHAnsi"/>
        </w:rPr>
        <w:t>___________________________________________________________________________</w:t>
      </w:r>
    </w:p>
    <w:p w:rsidR="005B3527" w:rsidRDefault="005B3527" w:rsidP="005B3527">
      <w:pPr>
        <w:spacing w:line="276" w:lineRule="auto"/>
        <w:contextualSpacing/>
        <w:jc w:val="both"/>
        <w:rPr>
          <w:rFonts w:eastAsia="Times New Roman" w:cstheme="minorHAnsi"/>
          <w:lang w:eastAsia="it-IT" w:bidi="he-IL"/>
        </w:rPr>
      </w:pPr>
    </w:p>
    <w:p w:rsidR="00051A6F" w:rsidRPr="00BF4DF7" w:rsidRDefault="00051A6F" w:rsidP="005B3527">
      <w:pPr>
        <w:spacing w:line="276" w:lineRule="auto"/>
        <w:contextualSpacing/>
        <w:jc w:val="both"/>
        <w:rPr>
          <w:rFonts w:cstheme="minorHAnsi"/>
        </w:rPr>
      </w:pPr>
    </w:p>
    <w:p w:rsidR="005B3527" w:rsidRPr="00BF4DF7" w:rsidRDefault="005B3527" w:rsidP="005B3527">
      <w:pPr>
        <w:spacing w:line="276" w:lineRule="auto"/>
        <w:jc w:val="both"/>
        <w:rPr>
          <w:rFonts w:cstheme="minorHAnsi"/>
        </w:rPr>
      </w:pPr>
    </w:p>
    <w:p w:rsidR="00DE34E0" w:rsidRPr="00BF4DF7" w:rsidRDefault="009304FF" w:rsidP="00DE09A0">
      <w:pPr>
        <w:pStyle w:val="Paragrafoelenco"/>
        <w:numPr>
          <w:ilvl w:val="0"/>
          <w:numId w:val="27"/>
        </w:numPr>
        <w:spacing w:afterLines="40" w:after="96"/>
        <w:rPr>
          <w:rFonts w:asciiTheme="minorHAnsi" w:hAnsiTheme="minorHAnsi" w:cstheme="minorHAnsi"/>
          <w:color w:val="000000"/>
          <w:szCs w:val="22"/>
        </w:rPr>
      </w:pPr>
      <w:r w:rsidRPr="00BF4DF7">
        <w:rPr>
          <w:rFonts w:asciiTheme="minorHAnsi" w:hAnsiTheme="minorHAnsi" w:cstheme="minorHAnsi"/>
          <w:color w:val="000000"/>
          <w:szCs w:val="22"/>
        </w:rPr>
        <w:t>Coerenza con le finalità del bando (punto B.</w:t>
      </w:r>
      <w:r w:rsidR="00661B5C">
        <w:rPr>
          <w:rFonts w:asciiTheme="minorHAnsi" w:hAnsiTheme="minorHAnsi" w:cstheme="minorHAnsi"/>
          <w:color w:val="000000"/>
          <w:szCs w:val="22"/>
        </w:rPr>
        <w:t>2</w:t>
      </w:r>
      <w:r w:rsidRPr="00BF4DF7">
        <w:rPr>
          <w:rFonts w:asciiTheme="minorHAnsi" w:hAnsiTheme="minorHAnsi" w:cstheme="minorHAnsi"/>
          <w:color w:val="000000"/>
          <w:szCs w:val="22"/>
        </w:rPr>
        <w:t xml:space="preserve">). </w:t>
      </w:r>
      <w:r w:rsidRPr="00661B5C">
        <w:rPr>
          <w:rFonts w:asciiTheme="minorHAnsi" w:hAnsiTheme="minorHAnsi" w:cstheme="minorHAnsi"/>
          <w:color w:val="000000"/>
          <w:szCs w:val="22"/>
          <w:u w:val="single"/>
        </w:rPr>
        <w:t>Indicare e descrivere</w:t>
      </w:r>
      <w:r w:rsidRPr="00BF4DF7">
        <w:rPr>
          <w:rFonts w:asciiTheme="minorHAnsi" w:hAnsiTheme="minorHAnsi" w:cstheme="minorHAnsi"/>
          <w:color w:val="000000"/>
          <w:szCs w:val="22"/>
        </w:rPr>
        <w:t xml:space="preserve"> le spese oggetto della presente domanda</w:t>
      </w:r>
    </w:p>
    <w:p w:rsidR="00DE34E0" w:rsidRPr="00BF4DF7" w:rsidRDefault="00DE34E0" w:rsidP="00DE34E0">
      <w:pPr>
        <w:numPr>
          <w:ilvl w:val="0"/>
          <w:numId w:val="24"/>
        </w:numPr>
        <w:spacing w:after="0" w:line="276" w:lineRule="auto"/>
        <w:contextualSpacing/>
        <w:jc w:val="both"/>
        <w:rPr>
          <w:rFonts w:cstheme="minorHAnsi"/>
          <w:b/>
        </w:rPr>
      </w:pPr>
      <w:r w:rsidRPr="00BF4DF7">
        <w:rPr>
          <w:rFonts w:cstheme="minorHAnsi"/>
          <w:b/>
        </w:rPr>
        <w:t>Spese in conto capitale:</w:t>
      </w:r>
    </w:p>
    <w:p w:rsidR="00DE34E0" w:rsidRPr="00BF4DF7" w:rsidRDefault="00DE34E0" w:rsidP="009729EB">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Opere edili private (ristrutturazione, ammodernamento dei locali, lavori su facciate ed esterni ecc.);</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9729EB">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lastRenderedPageBreak/>
        <w:t>Installazione o ammodernamento di impianti;</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9729EB">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Arredi e strutture temporanee;</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9729EB">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Macchinari, attrezzature ed apparecchi, comprese le spese di installazione strettamente collegate;</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9729EB">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Veicoli da destinare alla consegna a domicilio o all’erogazione di servizi comuni;</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9729EB">
      <w:pPr>
        <w:pStyle w:val="Paragrafoelenco"/>
        <w:numPr>
          <w:ilvl w:val="0"/>
          <w:numId w:val="25"/>
        </w:numPr>
        <w:spacing w:line="276" w:lineRule="auto"/>
        <w:rPr>
          <w:rFonts w:asciiTheme="minorHAnsi" w:hAnsiTheme="minorHAnsi" w:cstheme="minorHAnsi"/>
          <w:szCs w:val="22"/>
        </w:rPr>
      </w:pPr>
      <w:r w:rsidRPr="00BF4DF7">
        <w:rPr>
          <w:rFonts w:asciiTheme="minorHAnsi" w:hAnsiTheme="minorHAnsi" w:cstheme="minorHAnsi"/>
          <w:szCs w:val="22"/>
        </w:rPr>
        <w:t xml:space="preserve">Realizzazione, acquisto o acquisizione tramite licenza pluriennale di software, piattaforme informatiche, applicazioni per </w:t>
      </w:r>
      <w:proofErr w:type="spellStart"/>
      <w:r w:rsidRPr="00BF4DF7">
        <w:rPr>
          <w:rFonts w:asciiTheme="minorHAnsi" w:hAnsiTheme="minorHAnsi" w:cstheme="minorHAnsi"/>
          <w:szCs w:val="22"/>
        </w:rPr>
        <w:t>smartphone</w:t>
      </w:r>
      <w:proofErr w:type="spellEnd"/>
      <w:r w:rsidRPr="00BF4DF7">
        <w:rPr>
          <w:rFonts w:asciiTheme="minorHAnsi" w:hAnsiTheme="minorHAnsi" w:cstheme="minorHAnsi"/>
          <w:szCs w:val="22"/>
        </w:rPr>
        <w:t>, siti web ecc.;</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017C06">
      <w:pPr>
        <w:spacing w:line="276" w:lineRule="auto"/>
        <w:jc w:val="both"/>
        <w:rPr>
          <w:rFonts w:cstheme="minorHAnsi"/>
        </w:rPr>
      </w:pPr>
    </w:p>
    <w:p w:rsidR="00DE34E0" w:rsidRPr="00BF4DF7" w:rsidRDefault="00DE34E0" w:rsidP="00DE34E0">
      <w:pPr>
        <w:numPr>
          <w:ilvl w:val="0"/>
          <w:numId w:val="24"/>
        </w:numPr>
        <w:spacing w:after="0" w:line="276" w:lineRule="auto"/>
        <w:contextualSpacing/>
        <w:jc w:val="both"/>
        <w:rPr>
          <w:rFonts w:cstheme="minorHAnsi"/>
          <w:b/>
        </w:rPr>
      </w:pPr>
      <w:r w:rsidRPr="00BF4DF7">
        <w:rPr>
          <w:rFonts w:cstheme="minorHAnsi"/>
          <w:b/>
        </w:rPr>
        <w:t>Spese di parte corrente:</w:t>
      </w:r>
    </w:p>
    <w:p w:rsidR="00DE34E0" w:rsidRPr="00BF4DF7" w:rsidRDefault="00DE34E0" w:rsidP="00017C06">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Spese per studi ed analisi (indagini di mercato, consulenze strategiche, analisi statistiche, attività di monitoraggio ecc.);</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Materiali per la protezione dei lavoratori e dei consumatori e per la pulizia e sanificazione dei locali e delle merci;</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 xml:space="preserve">Canoni annuali per l’utilizzo di software, piattaforme informatiche, applicazioni per </w:t>
      </w:r>
      <w:proofErr w:type="spellStart"/>
      <w:r w:rsidRPr="00BF4DF7">
        <w:rPr>
          <w:rFonts w:asciiTheme="minorHAnsi" w:hAnsiTheme="minorHAnsi" w:cstheme="minorHAnsi"/>
          <w:szCs w:val="22"/>
        </w:rPr>
        <w:t>smartphone</w:t>
      </w:r>
      <w:proofErr w:type="spellEnd"/>
      <w:r w:rsidRPr="00BF4DF7">
        <w:rPr>
          <w:rFonts w:asciiTheme="minorHAnsi" w:hAnsiTheme="minorHAnsi" w:cstheme="minorHAnsi"/>
          <w:szCs w:val="22"/>
        </w:rPr>
        <w:t>, siti web ecc.;</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Spese per l’acquisizione di servizi di vendita online e consegna a domicilio;</w:t>
      </w:r>
    </w:p>
    <w:p w:rsidR="00DE34E0" w:rsidRPr="00BF4DF7" w:rsidRDefault="00DE34E0" w:rsidP="00DE34E0">
      <w:pPr>
        <w:spacing w:line="276" w:lineRule="auto"/>
        <w:contextualSpacing/>
        <w:jc w:val="both"/>
        <w:rPr>
          <w:rFonts w:cstheme="minorHAnsi"/>
        </w:rPr>
      </w:pPr>
      <w:r w:rsidRPr="00BF4DF7">
        <w:rPr>
          <w:rFonts w:cstheme="minorHAnsi"/>
        </w:rPr>
        <w:lastRenderedPageBreak/>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Servizi per la pulizia e la sanificazione dei locali e delle merci;</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Spese per eventi e animazione;</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Spese di promozione, comunicazione e informazione ad imprese e consumatori (materiali cartacei, pubblicazioni e annunci sui mezzi di informazione, comunicazione sui social networks ecc.);</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661B5C">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661B5C">
        <w:rPr>
          <w:rFonts w:cstheme="minorHAnsi"/>
        </w:rPr>
        <w:t>______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Formazione in tema di sicurezza e protezione di lavoratori e consumatori, comunicazione e marketing, tecnologie digitali;</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C308F6">
        <w:rPr>
          <w:rFonts w:cstheme="minorHAnsi"/>
        </w:rPr>
        <w:t>_________________</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w:t>
      </w:r>
      <w:r w:rsidR="00C308F6">
        <w:rPr>
          <w:rFonts w:cstheme="minorHAnsi"/>
        </w:rPr>
        <w:t>_____</w:t>
      </w:r>
    </w:p>
    <w:p w:rsidR="00DE34E0" w:rsidRPr="00BF4DF7" w:rsidRDefault="00DE34E0" w:rsidP="00DE34E0">
      <w:pPr>
        <w:spacing w:line="276" w:lineRule="auto"/>
        <w:contextualSpacing/>
        <w:jc w:val="both"/>
        <w:rPr>
          <w:rFonts w:cstheme="minorHAnsi"/>
        </w:rPr>
      </w:pPr>
    </w:p>
    <w:p w:rsidR="00DE34E0" w:rsidRPr="00BF4DF7" w:rsidRDefault="00DE34E0" w:rsidP="00D05DDC">
      <w:pPr>
        <w:pStyle w:val="Paragrafoelenco"/>
        <w:numPr>
          <w:ilvl w:val="0"/>
          <w:numId w:val="25"/>
        </w:numPr>
        <w:spacing w:line="276" w:lineRule="auto"/>
        <w:contextualSpacing/>
        <w:rPr>
          <w:rFonts w:asciiTheme="minorHAnsi" w:hAnsiTheme="minorHAnsi" w:cstheme="minorHAnsi"/>
          <w:szCs w:val="22"/>
        </w:rPr>
      </w:pPr>
      <w:r w:rsidRPr="00BF4DF7">
        <w:rPr>
          <w:rFonts w:asciiTheme="minorHAnsi" w:hAnsiTheme="minorHAnsi" w:cstheme="minorHAnsi"/>
          <w:szCs w:val="22"/>
        </w:rPr>
        <w:t>Affitto dei locali per l’esercizio dell’attività di impresa.</w:t>
      </w:r>
    </w:p>
    <w:p w:rsidR="00DE34E0" w:rsidRPr="00BF4DF7" w:rsidRDefault="00DE34E0" w:rsidP="00DE34E0">
      <w:pPr>
        <w:spacing w:line="276" w:lineRule="auto"/>
        <w:contextualSpacing/>
        <w:jc w:val="both"/>
        <w:rPr>
          <w:rFonts w:cstheme="minorHAnsi"/>
        </w:rPr>
      </w:pPr>
      <w:r w:rsidRPr="00BF4DF7">
        <w:rPr>
          <w:rFonts w:cstheme="minorHAnsi"/>
        </w:rPr>
        <w:t>______________________________________________________________________________________________________________________________________________________</w:t>
      </w:r>
      <w:r w:rsidR="00C308F6">
        <w:rPr>
          <w:rFonts w:cstheme="minorHAnsi"/>
        </w:rPr>
        <w:t>__________________</w:t>
      </w:r>
    </w:p>
    <w:p w:rsidR="008C0FC8" w:rsidRPr="00BF4DF7" w:rsidRDefault="00DE34E0" w:rsidP="00C308F6">
      <w:pPr>
        <w:rPr>
          <w:rFonts w:cstheme="minorHAnsi"/>
          <w:i/>
        </w:rPr>
      </w:pPr>
      <w:r w:rsidRPr="00BF4DF7">
        <w:rPr>
          <w:rFonts w:cstheme="minorHAnsi"/>
        </w:rPr>
        <w:t>___________________________________________________________________________</w:t>
      </w:r>
      <w:r w:rsidR="00C308F6">
        <w:rPr>
          <w:rFonts w:cstheme="minorHAnsi"/>
        </w:rPr>
        <w:t>____________</w:t>
      </w:r>
    </w:p>
    <w:p w:rsidR="00111D4C" w:rsidRDefault="00111D4C" w:rsidP="00750D69">
      <w:pPr>
        <w:jc w:val="center"/>
        <w:rPr>
          <w:rFonts w:cstheme="minorHAnsi"/>
          <w:i/>
        </w:rPr>
      </w:pPr>
    </w:p>
    <w:p w:rsidR="008A2936" w:rsidRDefault="008A2936" w:rsidP="00750D69">
      <w:pPr>
        <w:jc w:val="center"/>
        <w:rPr>
          <w:rFonts w:cstheme="minorHAnsi"/>
          <w:i/>
        </w:rPr>
      </w:pPr>
    </w:p>
    <w:p w:rsidR="008A2936" w:rsidRDefault="008A2936" w:rsidP="00750D69">
      <w:pPr>
        <w:jc w:val="center"/>
        <w:rPr>
          <w:rFonts w:cstheme="minorHAnsi"/>
          <w:i/>
        </w:rPr>
      </w:pPr>
    </w:p>
    <w:p w:rsidR="008A2936" w:rsidRDefault="008A2936" w:rsidP="00750D69">
      <w:pPr>
        <w:jc w:val="center"/>
        <w:rPr>
          <w:rFonts w:cstheme="minorHAnsi"/>
          <w:i/>
        </w:rPr>
      </w:pPr>
    </w:p>
    <w:p w:rsidR="00111D4C" w:rsidRDefault="00111D4C" w:rsidP="00750D69">
      <w:pPr>
        <w:jc w:val="center"/>
        <w:rPr>
          <w:rFonts w:cstheme="minorHAnsi"/>
          <w:i/>
        </w:rPr>
      </w:pPr>
    </w:p>
    <w:p w:rsidR="00B5356F" w:rsidRDefault="00B5356F" w:rsidP="00750D69">
      <w:pPr>
        <w:jc w:val="center"/>
        <w:rPr>
          <w:rFonts w:cstheme="minorHAnsi"/>
          <w:i/>
        </w:rPr>
      </w:pPr>
    </w:p>
    <w:p w:rsidR="009167F3" w:rsidRDefault="009167F3" w:rsidP="00750D69">
      <w:pPr>
        <w:jc w:val="center"/>
        <w:rPr>
          <w:rFonts w:cstheme="minorHAnsi"/>
          <w:i/>
        </w:rPr>
      </w:pPr>
    </w:p>
    <w:p w:rsidR="009167F3" w:rsidRDefault="009167F3" w:rsidP="00750D69">
      <w:pPr>
        <w:jc w:val="center"/>
        <w:rPr>
          <w:rFonts w:cstheme="minorHAnsi"/>
          <w:i/>
        </w:rPr>
      </w:pPr>
    </w:p>
    <w:p w:rsidR="0060347C" w:rsidRDefault="0060347C" w:rsidP="00750D69">
      <w:pPr>
        <w:jc w:val="center"/>
        <w:rPr>
          <w:rFonts w:cstheme="minorHAnsi"/>
          <w:i/>
        </w:rPr>
      </w:pPr>
    </w:p>
    <w:p w:rsidR="0060347C" w:rsidRDefault="0060347C" w:rsidP="00750D69">
      <w:pPr>
        <w:jc w:val="center"/>
        <w:rPr>
          <w:rFonts w:cstheme="minorHAnsi"/>
          <w:i/>
        </w:rPr>
      </w:pPr>
    </w:p>
    <w:p w:rsidR="00750D69" w:rsidRPr="007629E1" w:rsidRDefault="009E7913" w:rsidP="00750D69">
      <w:pPr>
        <w:jc w:val="center"/>
        <w:rPr>
          <w:rFonts w:cstheme="minorHAnsi"/>
          <w:b/>
          <w:i/>
          <w:sz w:val="24"/>
          <w:szCs w:val="24"/>
        </w:rPr>
      </w:pPr>
      <w:r w:rsidRPr="007629E1">
        <w:rPr>
          <w:rFonts w:cstheme="minorHAnsi"/>
          <w:b/>
          <w:i/>
          <w:sz w:val="24"/>
          <w:szCs w:val="24"/>
        </w:rPr>
        <w:lastRenderedPageBreak/>
        <w:t>RICHIEDE</w:t>
      </w:r>
      <w:r w:rsidR="004942EF" w:rsidRPr="007629E1">
        <w:rPr>
          <w:rFonts w:cstheme="minorHAnsi"/>
          <w:b/>
          <w:i/>
          <w:sz w:val="24"/>
          <w:szCs w:val="24"/>
        </w:rPr>
        <w:t xml:space="preserve"> </w:t>
      </w:r>
    </w:p>
    <w:p w:rsidR="009C3C89" w:rsidRDefault="009E7913" w:rsidP="002B47A2">
      <w:pPr>
        <w:jc w:val="center"/>
        <w:rPr>
          <w:rFonts w:cstheme="minorHAnsi"/>
          <w:i/>
        </w:rPr>
      </w:pPr>
      <w:r w:rsidRPr="00BF4DF7">
        <w:rPr>
          <w:rFonts w:cstheme="minorHAnsi"/>
          <w:b/>
          <w:i/>
        </w:rPr>
        <w:t xml:space="preserve">un contributo a fondo perduto </w:t>
      </w:r>
      <w:r w:rsidR="00942759" w:rsidRPr="00BF4DF7">
        <w:rPr>
          <w:rFonts w:cstheme="minorHAnsi"/>
          <w:b/>
          <w:i/>
        </w:rPr>
        <w:t xml:space="preserve">per la realizzazione dell’investimento </w:t>
      </w:r>
      <w:r w:rsidRPr="00BF4DF7">
        <w:rPr>
          <w:rFonts w:cstheme="minorHAnsi"/>
          <w:b/>
          <w:i/>
        </w:rPr>
        <w:t>pari a</w:t>
      </w:r>
      <w:r w:rsidR="00942759" w:rsidRPr="00BF4DF7">
        <w:rPr>
          <w:rFonts w:cstheme="minorHAnsi"/>
          <w:b/>
          <w:i/>
        </w:rPr>
        <w:t xml:space="preserve"> un costo complessivo di</w:t>
      </w:r>
      <w:r w:rsidRPr="00BF4DF7">
        <w:rPr>
          <w:rFonts w:cstheme="minorHAnsi"/>
          <w:i/>
        </w:rPr>
        <w:t xml:space="preserve"> </w:t>
      </w:r>
    </w:p>
    <w:p w:rsidR="004942EF" w:rsidRPr="00BF4DF7" w:rsidRDefault="00004338" w:rsidP="002B47A2">
      <w:pPr>
        <w:jc w:val="center"/>
        <w:rPr>
          <w:rFonts w:cstheme="minorHAnsi"/>
          <w:i/>
          <w:iCs/>
        </w:rPr>
      </w:pPr>
      <w:r w:rsidRPr="00BF4DF7">
        <w:rPr>
          <w:rFonts w:cstheme="minorHAnsi"/>
        </w:rPr>
        <w:t>€</w:t>
      </w:r>
      <w:r w:rsidR="00424E45">
        <w:rPr>
          <w:rFonts w:cstheme="minorHAnsi"/>
        </w:rPr>
        <w:t>________________</w:t>
      </w:r>
      <w:r w:rsidR="00942759" w:rsidRPr="00BF4DF7">
        <w:rPr>
          <w:rStyle w:val="Rimandonotaapidipagina"/>
          <w:rFonts w:cstheme="minorHAnsi"/>
        </w:rPr>
        <w:footnoteReference w:id="5"/>
      </w:r>
      <w:r w:rsidR="00594DB6" w:rsidRPr="00BF4DF7">
        <w:rPr>
          <w:rFonts w:cstheme="minorHAnsi"/>
        </w:rPr>
        <w:t xml:space="preserve"> </w:t>
      </w:r>
      <w:r w:rsidR="00B3453C" w:rsidRPr="00BF4DF7">
        <w:rPr>
          <w:rFonts w:cstheme="minorHAnsi"/>
        </w:rPr>
        <w:t xml:space="preserve">che riguarda </w:t>
      </w:r>
      <w:r w:rsidR="004D427A" w:rsidRPr="00BF4DF7">
        <w:rPr>
          <w:rFonts w:cstheme="minorHAnsi"/>
        </w:rPr>
        <w:t>l’attività svolta dall’impresa nell’unit</w:t>
      </w:r>
      <w:r w:rsidR="00C716DE">
        <w:rPr>
          <w:rFonts w:cstheme="minorHAnsi"/>
        </w:rPr>
        <w:t>à locale indicata in precedenza</w:t>
      </w:r>
      <w:r w:rsidR="00ED2F5E">
        <w:rPr>
          <w:rFonts w:cstheme="minorHAnsi"/>
        </w:rPr>
        <w:t xml:space="preserve"> o che l’impresa intende svolgere</w:t>
      </w:r>
    </w:p>
    <w:p w:rsidR="007708C0" w:rsidRDefault="0032210F" w:rsidP="0032210F">
      <w:pPr>
        <w:autoSpaceDE w:val="0"/>
        <w:autoSpaceDN w:val="0"/>
        <w:adjustRightInd w:val="0"/>
        <w:spacing w:after="0" w:line="240" w:lineRule="auto"/>
        <w:jc w:val="center"/>
        <w:rPr>
          <w:rFonts w:ascii="Calibri" w:hAnsi="Calibri" w:cs="Calibri"/>
        </w:rPr>
      </w:pPr>
      <w:r>
        <w:rPr>
          <w:rFonts w:ascii="Calibri" w:hAnsi="Calibri" w:cs="Calibri"/>
        </w:rPr>
        <w:t>Inoltre</w:t>
      </w:r>
    </w:p>
    <w:p w:rsidR="007708C0" w:rsidRDefault="007708C0" w:rsidP="007708C0">
      <w:pPr>
        <w:autoSpaceDE w:val="0"/>
        <w:autoSpaceDN w:val="0"/>
        <w:adjustRightInd w:val="0"/>
        <w:spacing w:after="0" w:line="240" w:lineRule="auto"/>
        <w:rPr>
          <w:rFonts w:ascii="Calibri" w:hAnsi="Calibri" w:cs="Calibri"/>
        </w:rPr>
      </w:pPr>
    </w:p>
    <w:p w:rsidR="007708C0" w:rsidRDefault="007708C0" w:rsidP="005026BA">
      <w:pPr>
        <w:autoSpaceDE w:val="0"/>
        <w:autoSpaceDN w:val="0"/>
        <w:adjustRightInd w:val="0"/>
        <w:spacing w:after="0" w:line="240" w:lineRule="auto"/>
        <w:jc w:val="both"/>
        <w:rPr>
          <w:rFonts w:ascii="Calibri" w:hAnsi="Calibri" w:cs="Calibri"/>
        </w:rPr>
      </w:pPr>
      <w:r>
        <w:rPr>
          <w:rFonts w:ascii="Calibri" w:hAnsi="Calibri" w:cs="Calibri"/>
        </w:rPr>
        <w:t>Consapevole delle sanzioni penali richiamate dall'art. 76 del D.P.R. n. 445 del 28 d</w:t>
      </w:r>
      <w:r w:rsidR="005026BA">
        <w:rPr>
          <w:rFonts w:ascii="Calibri" w:hAnsi="Calibri" w:cs="Calibri"/>
        </w:rPr>
        <w:t xml:space="preserve">icembre 2000 in caso di </w:t>
      </w:r>
      <w:r>
        <w:rPr>
          <w:rFonts w:ascii="Calibri" w:hAnsi="Calibri" w:cs="Calibri"/>
        </w:rPr>
        <w:t>dichiarazioni mendaci e della decadenza dei benefici eventualmente conseguenti al provvedimento</w:t>
      </w:r>
      <w:r w:rsidR="005026BA">
        <w:rPr>
          <w:rFonts w:ascii="Calibri" w:hAnsi="Calibri" w:cs="Calibri"/>
        </w:rPr>
        <w:t xml:space="preserve"> </w:t>
      </w:r>
      <w:r>
        <w:rPr>
          <w:rFonts w:ascii="Calibri" w:hAnsi="Calibri" w:cs="Calibri"/>
        </w:rPr>
        <w:t>emanato sulla base di dichiarazioni non veritiere, di cui all'art. 75 del D.P.R</w:t>
      </w:r>
      <w:r w:rsidR="005026BA">
        <w:rPr>
          <w:rFonts w:ascii="Calibri" w:hAnsi="Calibri" w:cs="Calibri"/>
        </w:rPr>
        <w:t xml:space="preserve">. n. 445/2000, sotto la propria </w:t>
      </w:r>
      <w:r>
        <w:rPr>
          <w:rFonts w:ascii="Calibri" w:hAnsi="Calibri" w:cs="Calibri"/>
        </w:rPr>
        <w:t>responsabilità:</w:t>
      </w:r>
    </w:p>
    <w:p w:rsidR="00C308F6" w:rsidRPr="00AE26E9" w:rsidRDefault="007708C0" w:rsidP="007629E1">
      <w:pPr>
        <w:jc w:val="center"/>
        <w:rPr>
          <w:rFonts w:cstheme="minorHAnsi"/>
          <w:b/>
          <w:i/>
          <w:sz w:val="24"/>
          <w:szCs w:val="24"/>
        </w:rPr>
      </w:pPr>
      <w:r w:rsidRPr="00AE26E9">
        <w:rPr>
          <w:rFonts w:cstheme="minorHAnsi"/>
          <w:b/>
          <w:i/>
          <w:sz w:val="24"/>
          <w:szCs w:val="24"/>
        </w:rPr>
        <w:t>DICHIARA E ATTESTA</w:t>
      </w:r>
    </w:p>
    <w:p w:rsidR="007708C0" w:rsidRPr="0032210F" w:rsidRDefault="007708C0" w:rsidP="007708C0">
      <w:pPr>
        <w:spacing w:afterLines="40" w:after="96"/>
        <w:jc w:val="center"/>
        <w:rPr>
          <w:rFonts w:ascii="Calibri" w:hAnsi="Calibri" w:cs="Calibri"/>
          <w:b/>
        </w:rPr>
      </w:pPr>
      <w:r w:rsidRPr="0032210F">
        <w:rPr>
          <w:rFonts w:ascii="Calibri" w:hAnsi="Calibri" w:cs="Calibri"/>
          <w:b/>
        </w:rPr>
        <w:t>Ai sensi e per gli effetti degli artt. 46 e 47 del citato D.P.R. n. 445/2000 sotto la propria responsabilità</w:t>
      </w:r>
    </w:p>
    <w:p w:rsidR="00E77AD0" w:rsidRPr="00843BA6" w:rsidRDefault="00E77AD0" w:rsidP="00E77AD0">
      <w:pPr>
        <w:spacing w:after="0" w:line="240" w:lineRule="auto"/>
        <w:jc w:val="both"/>
        <w:rPr>
          <w:rFonts w:eastAsia="Calibri" w:cstheme="minorHAnsi"/>
          <w:bCs/>
        </w:rPr>
      </w:pPr>
    </w:p>
    <w:p w:rsidR="00342E74" w:rsidRPr="003C289A" w:rsidRDefault="00E77AD0" w:rsidP="003C289A">
      <w:pPr>
        <w:pStyle w:val="Default"/>
        <w:numPr>
          <w:ilvl w:val="0"/>
          <w:numId w:val="3"/>
        </w:numPr>
        <w:spacing w:afterLines="40" w:after="96"/>
        <w:ind w:left="284" w:hanging="284"/>
        <w:jc w:val="both"/>
        <w:rPr>
          <w:rFonts w:asciiTheme="minorHAnsi" w:hAnsiTheme="minorHAnsi" w:cstheme="minorHAnsi"/>
          <w:b/>
          <w:sz w:val="22"/>
          <w:szCs w:val="22"/>
        </w:rPr>
      </w:pPr>
      <w:r w:rsidRPr="00BF4DF7">
        <w:rPr>
          <w:rFonts w:asciiTheme="minorHAnsi" w:hAnsiTheme="minorHAnsi" w:cstheme="minorHAnsi"/>
          <w:sz w:val="22"/>
          <w:szCs w:val="22"/>
        </w:rPr>
        <w:t xml:space="preserve">di aver preso visione e di accettare integralmente e senza riserva i contenuti e le condizioni previste nel </w:t>
      </w:r>
      <w:r>
        <w:t>BANDO PER LA CONCESSIONE DI CONTRIBUTI A FONDO PERDUTO ALLE MICRO, PICCOLE E MEDIE IMPRESE (MPMI) DEL COMMERCIO, DELLA RISTORAZIONE, DEL TERZIARIO E DELL’ARTIGIANATO DEL TERRITORIO COMUNALE NON RICOMPRESO NELL’AREA DEL DISTRETTO URBANO DEL COMMERCIO DI PAVIA</w:t>
      </w:r>
    </w:p>
    <w:p w:rsidR="005F2CEB" w:rsidRDefault="00530BEA" w:rsidP="00166FCF">
      <w:pPr>
        <w:pStyle w:val="Paragrafoelenco"/>
        <w:numPr>
          <w:ilvl w:val="0"/>
          <w:numId w:val="36"/>
        </w:numPr>
        <w:tabs>
          <w:tab w:val="left" w:pos="426"/>
        </w:tabs>
        <w:spacing w:after="120"/>
        <w:ind w:left="284" w:hanging="284"/>
        <w:rPr>
          <w:rFonts w:ascii="Calibri" w:hAnsi="Calibri" w:cs="Calibri"/>
        </w:rPr>
      </w:pPr>
      <w:r w:rsidRPr="00C7572F">
        <w:rPr>
          <w:rFonts w:ascii="Calibri" w:hAnsi="Calibri" w:cs="Calibri"/>
        </w:rPr>
        <w:t xml:space="preserve">di non trovarsi in stato di fallimento, di liquidazione (anche volontaria), di amministrazione controllata, di concordato preventivo o in qualsiasi altra situazione equivalente secondo la normativa statale vigente; </w:t>
      </w:r>
    </w:p>
    <w:p w:rsidR="00D85B5D" w:rsidRPr="007D02A3" w:rsidRDefault="00D85B5D" w:rsidP="00D85B5D">
      <w:pPr>
        <w:pStyle w:val="Paragrafoelenco"/>
        <w:numPr>
          <w:ilvl w:val="0"/>
          <w:numId w:val="36"/>
        </w:numPr>
        <w:tabs>
          <w:tab w:val="left" w:pos="426"/>
        </w:tabs>
        <w:spacing w:after="120"/>
        <w:ind w:left="284" w:hanging="284"/>
        <w:rPr>
          <w:rFonts w:ascii="Calibri" w:hAnsi="Calibri" w:cs="Calibri"/>
        </w:rPr>
      </w:pPr>
      <w:r w:rsidRPr="007D02A3">
        <w:rPr>
          <w:rFonts w:ascii="Calibri" w:hAnsi="Calibri" w:cs="Calibri"/>
        </w:rPr>
        <w:t>di non aver riportato condanne penali e di non essere destinatario di provvedimenti che riguardino l’applicazione di misure di prevenzione, di decisioni civili e di provvedimenti amministrativi iscritti nel casellario giudiziale ai sensi della vigente normativa;</w:t>
      </w:r>
    </w:p>
    <w:p w:rsidR="005F2CEB" w:rsidRPr="00166FCF" w:rsidRDefault="00530BEA" w:rsidP="00C76DF2">
      <w:pPr>
        <w:pStyle w:val="Paragrafoelenco"/>
        <w:numPr>
          <w:ilvl w:val="0"/>
          <w:numId w:val="36"/>
        </w:numPr>
        <w:spacing w:after="120"/>
        <w:ind w:left="284" w:hanging="284"/>
        <w:rPr>
          <w:rFonts w:asciiTheme="minorHAnsi" w:eastAsia="Calibri" w:hAnsiTheme="minorHAnsi" w:cstheme="minorHAnsi"/>
          <w:szCs w:val="22"/>
          <w:lang w:eastAsia="en-US" w:bidi="ar-SA"/>
        </w:rPr>
      </w:pPr>
      <w:r w:rsidRPr="00166FCF">
        <w:rPr>
          <w:rFonts w:asciiTheme="minorHAnsi" w:eastAsia="Calibri" w:hAnsiTheme="minorHAnsi" w:cstheme="minorHAnsi"/>
          <w:szCs w:val="22"/>
          <w:lang w:eastAsia="en-US" w:bidi="ar-SA"/>
        </w:rPr>
        <w:t>di non richiedere per le stesse spese per le quali viene erogata l’agevolazione, altre agevolazioni regionali, nazionali e Comunitarie;</w:t>
      </w:r>
    </w:p>
    <w:p w:rsidR="005F2CEB" w:rsidRPr="00166FCF" w:rsidRDefault="00530BEA" w:rsidP="00C76DF2">
      <w:pPr>
        <w:pStyle w:val="Paragrafoelenco"/>
        <w:numPr>
          <w:ilvl w:val="0"/>
          <w:numId w:val="36"/>
        </w:numPr>
        <w:spacing w:after="120"/>
        <w:ind w:left="284" w:hanging="284"/>
        <w:rPr>
          <w:rFonts w:asciiTheme="minorHAnsi" w:eastAsia="Calibri" w:hAnsiTheme="minorHAnsi" w:cstheme="minorHAnsi"/>
          <w:szCs w:val="22"/>
          <w:lang w:eastAsia="en-US" w:bidi="ar-SA"/>
        </w:rPr>
      </w:pPr>
      <w:r w:rsidRPr="00166FCF">
        <w:rPr>
          <w:rFonts w:asciiTheme="minorHAnsi" w:eastAsia="Calibri" w:hAnsiTheme="minorHAnsi" w:cstheme="minorHAnsi"/>
          <w:szCs w:val="22"/>
          <w:lang w:eastAsia="en-US" w:bidi="ar-SA"/>
        </w:rPr>
        <w:t>di aver realizzato</w:t>
      </w:r>
      <w:r w:rsidR="00C76DF2">
        <w:rPr>
          <w:rFonts w:asciiTheme="minorHAnsi" w:eastAsia="Calibri" w:hAnsiTheme="minorHAnsi" w:cstheme="minorHAnsi"/>
          <w:szCs w:val="22"/>
          <w:lang w:eastAsia="en-US" w:bidi="ar-SA"/>
        </w:rPr>
        <w:t xml:space="preserve"> o di realizzare</w:t>
      </w:r>
      <w:r w:rsidRPr="00166FCF">
        <w:rPr>
          <w:rFonts w:asciiTheme="minorHAnsi" w:eastAsia="Calibri" w:hAnsiTheme="minorHAnsi" w:cstheme="minorHAnsi"/>
          <w:szCs w:val="22"/>
          <w:lang w:eastAsia="en-US" w:bidi="ar-SA"/>
        </w:rPr>
        <w:t xml:space="preserve"> le opere oggetto di contributo</w:t>
      </w:r>
      <w:r w:rsidR="005F2CEB" w:rsidRPr="00166FCF">
        <w:rPr>
          <w:rFonts w:asciiTheme="minorHAnsi" w:eastAsia="Calibri" w:hAnsiTheme="minorHAnsi" w:cstheme="minorHAnsi"/>
          <w:szCs w:val="22"/>
          <w:lang w:eastAsia="en-US" w:bidi="ar-SA"/>
        </w:rPr>
        <w:t xml:space="preserve"> </w:t>
      </w:r>
      <w:r w:rsidRPr="00166FCF">
        <w:rPr>
          <w:rFonts w:asciiTheme="minorHAnsi" w:eastAsia="Calibri" w:hAnsiTheme="minorHAnsi" w:cstheme="minorHAnsi"/>
          <w:szCs w:val="22"/>
          <w:lang w:eastAsia="en-US" w:bidi="ar-SA"/>
        </w:rPr>
        <w:t>in conformità ed entro i termini e i tempi stabiliti dal Bando;</w:t>
      </w:r>
    </w:p>
    <w:p w:rsidR="005F2CEB" w:rsidRDefault="00530BEA" w:rsidP="002C2798">
      <w:pPr>
        <w:pStyle w:val="Paragrafoelenco"/>
        <w:numPr>
          <w:ilvl w:val="0"/>
          <w:numId w:val="36"/>
        </w:numPr>
        <w:spacing w:after="120"/>
        <w:ind w:left="284" w:hanging="284"/>
        <w:rPr>
          <w:rFonts w:asciiTheme="minorHAnsi" w:eastAsia="Calibri" w:hAnsiTheme="minorHAnsi" w:cstheme="minorHAnsi"/>
          <w:szCs w:val="22"/>
          <w:lang w:eastAsia="en-US" w:bidi="ar-SA"/>
        </w:rPr>
      </w:pPr>
      <w:r w:rsidRPr="00166FCF">
        <w:rPr>
          <w:rFonts w:asciiTheme="minorHAnsi" w:eastAsia="Calibri" w:hAnsiTheme="minorHAnsi" w:cstheme="minorHAnsi"/>
          <w:szCs w:val="22"/>
          <w:lang w:eastAsia="en-US" w:bidi="ar-SA"/>
        </w:rPr>
        <w:t xml:space="preserve">di aver realizzato </w:t>
      </w:r>
      <w:r w:rsidR="00C76DF2">
        <w:rPr>
          <w:rFonts w:asciiTheme="minorHAnsi" w:eastAsia="Calibri" w:hAnsiTheme="minorHAnsi" w:cstheme="minorHAnsi"/>
          <w:szCs w:val="22"/>
          <w:lang w:eastAsia="en-US" w:bidi="ar-SA"/>
        </w:rPr>
        <w:t xml:space="preserve">o che realizzerà le opere oggetto di </w:t>
      </w:r>
      <w:r w:rsidRPr="00166FCF">
        <w:rPr>
          <w:rFonts w:asciiTheme="minorHAnsi" w:eastAsia="Calibri" w:hAnsiTheme="minorHAnsi" w:cstheme="minorHAnsi"/>
          <w:szCs w:val="22"/>
          <w:lang w:eastAsia="en-US" w:bidi="ar-SA"/>
        </w:rPr>
        <w:t>contributo nel rispetto delle normative vigenti e in particolare in tema di impiantistica e di sicurezza;</w:t>
      </w:r>
    </w:p>
    <w:p w:rsidR="005F2CEB" w:rsidRPr="00166FCF" w:rsidRDefault="003934E0" w:rsidP="00AF16EF">
      <w:pPr>
        <w:pStyle w:val="Paragrafoelenco"/>
        <w:numPr>
          <w:ilvl w:val="0"/>
          <w:numId w:val="36"/>
        </w:numPr>
        <w:spacing w:after="120"/>
        <w:ind w:left="284" w:hanging="284"/>
        <w:rPr>
          <w:rFonts w:asciiTheme="minorHAnsi" w:eastAsia="Calibri" w:hAnsiTheme="minorHAnsi" w:cstheme="minorHAnsi"/>
          <w:szCs w:val="22"/>
          <w:lang w:eastAsia="en-US" w:bidi="ar-SA"/>
        </w:rPr>
      </w:pPr>
      <w:r w:rsidRPr="00166FCF">
        <w:rPr>
          <w:rFonts w:asciiTheme="minorHAnsi" w:eastAsia="Calibri" w:hAnsiTheme="minorHAnsi" w:cstheme="minorHAnsi"/>
          <w:szCs w:val="22"/>
          <w:lang w:eastAsia="en-US" w:bidi="ar-SA"/>
        </w:rPr>
        <w:t xml:space="preserve">ai sensi dell’Art. 53 comma 16 – ter del D. </w:t>
      </w:r>
      <w:proofErr w:type="spellStart"/>
      <w:r w:rsidRPr="00166FCF">
        <w:rPr>
          <w:rFonts w:asciiTheme="minorHAnsi" w:eastAsia="Calibri" w:hAnsiTheme="minorHAnsi" w:cstheme="minorHAnsi"/>
          <w:szCs w:val="22"/>
          <w:lang w:eastAsia="en-US" w:bidi="ar-SA"/>
        </w:rPr>
        <w:t>Lgs</w:t>
      </w:r>
      <w:proofErr w:type="spellEnd"/>
      <w:r w:rsidRPr="00166FCF">
        <w:rPr>
          <w:rFonts w:asciiTheme="minorHAnsi" w:eastAsia="Calibri" w:hAnsiTheme="minorHAnsi" w:cstheme="minorHAnsi"/>
          <w:szCs w:val="22"/>
          <w:lang w:eastAsia="en-US" w:bidi="ar-SA"/>
        </w:rPr>
        <w:t xml:space="preserve">. 30/03/2001, n. 165 introdotto dalla legge 06/11/2012, n. 190, come modificato dall’art. 1, comma 42, </w:t>
      </w:r>
      <w:proofErr w:type="spellStart"/>
      <w:r w:rsidRPr="00166FCF">
        <w:rPr>
          <w:rFonts w:asciiTheme="minorHAnsi" w:eastAsia="Calibri" w:hAnsiTheme="minorHAnsi" w:cstheme="minorHAnsi"/>
          <w:szCs w:val="22"/>
          <w:lang w:eastAsia="en-US" w:bidi="ar-SA"/>
        </w:rPr>
        <w:t>lett</w:t>
      </w:r>
      <w:proofErr w:type="spellEnd"/>
      <w:r w:rsidRPr="00166FCF">
        <w:rPr>
          <w:rFonts w:asciiTheme="minorHAnsi" w:eastAsia="Calibri" w:hAnsiTheme="minorHAnsi" w:cstheme="minorHAnsi"/>
          <w:szCs w:val="22"/>
          <w:lang w:eastAsia="en-US" w:bidi="ar-SA"/>
        </w:rPr>
        <w:t xml:space="preserve">. L) della legge 06/11/2012, n. 190 e della deliberazione A.N.A.C. 21/11/2018, n. 1074, di non aver concluso contratti di lavoro subordinato o autonomo e, comunque, non ha attribuito incarichi a ex dipendenti del Comune di Pavia che abbiano esercitato poteri autoritativi o negoziali in qualità di Dirigenti, titolari di Posizione organizzativa e/o Responsabili di procedimento nel triennio successivo alla cessazione del rapporto di lavoro, con la consapevolezza che in caso di falsa dichiarazione si determina la decadenza dall’utilità </w:t>
      </w:r>
      <w:proofErr w:type="spellStart"/>
      <w:r w:rsidRPr="00166FCF">
        <w:rPr>
          <w:rFonts w:asciiTheme="minorHAnsi" w:eastAsia="Calibri" w:hAnsiTheme="minorHAnsi" w:cstheme="minorHAnsi"/>
          <w:szCs w:val="22"/>
          <w:lang w:eastAsia="en-US" w:bidi="ar-SA"/>
        </w:rPr>
        <w:t>provvedimentale</w:t>
      </w:r>
      <w:proofErr w:type="spellEnd"/>
      <w:r w:rsidRPr="00166FCF">
        <w:rPr>
          <w:rFonts w:asciiTheme="minorHAnsi" w:eastAsia="Calibri" w:hAnsiTheme="minorHAnsi" w:cstheme="minorHAnsi"/>
          <w:szCs w:val="22"/>
          <w:lang w:eastAsia="en-US" w:bidi="ar-SA"/>
        </w:rPr>
        <w:t xml:space="preserve"> comunque conseguita con addebito di risarcimento del danno;</w:t>
      </w:r>
    </w:p>
    <w:p w:rsidR="003934E0" w:rsidRPr="00166FCF" w:rsidRDefault="003934E0" w:rsidP="00AF16EF">
      <w:pPr>
        <w:pStyle w:val="Paragrafoelenco"/>
        <w:numPr>
          <w:ilvl w:val="0"/>
          <w:numId w:val="36"/>
        </w:numPr>
        <w:spacing w:after="120"/>
        <w:ind w:left="284" w:hanging="284"/>
        <w:rPr>
          <w:rFonts w:asciiTheme="minorHAnsi" w:eastAsia="Calibri" w:hAnsiTheme="minorHAnsi" w:cstheme="minorHAnsi"/>
          <w:szCs w:val="22"/>
          <w:lang w:eastAsia="en-US" w:bidi="ar-SA"/>
        </w:rPr>
      </w:pPr>
      <w:r w:rsidRPr="00166FCF">
        <w:rPr>
          <w:rFonts w:asciiTheme="minorHAnsi" w:eastAsia="Calibri" w:hAnsiTheme="minorHAnsi" w:cstheme="minorHAnsi"/>
          <w:szCs w:val="22"/>
          <w:lang w:eastAsia="en-US" w:bidi="ar-SA"/>
        </w:rPr>
        <w:t xml:space="preserve">che ai sensi della L. n. 190/2012, all’art. 1, comma 9, lettera e), e dell’art. 10, comma 2, </w:t>
      </w:r>
      <w:proofErr w:type="spellStart"/>
      <w:r w:rsidRPr="00166FCF">
        <w:rPr>
          <w:rFonts w:asciiTheme="minorHAnsi" w:eastAsia="Calibri" w:hAnsiTheme="minorHAnsi" w:cstheme="minorHAnsi"/>
          <w:szCs w:val="22"/>
          <w:lang w:eastAsia="en-US" w:bidi="ar-SA"/>
        </w:rPr>
        <w:t>lett.a</w:t>
      </w:r>
      <w:proofErr w:type="spellEnd"/>
      <w:r w:rsidRPr="00166FCF">
        <w:rPr>
          <w:rFonts w:asciiTheme="minorHAnsi" w:eastAsia="Calibri" w:hAnsiTheme="minorHAnsi" w:cstheme="minorHAnsi"/>
          <w:szCs w:val="22"/>
          <w:lang w:eastAsia="en-US" w:bidi="ar-SA"/>
        </w:rPr>
        <w:t>) del P.T.C.P. del Comune di Pavia</w:t>
      </w:r>
      <w:r w:rsidR="00446291">
        <w:rPr>
          <w:rStyle w:val="Rimandonotaapidipagina"/>
          <w:rFonts w:asciiTheme="minorHAnsi" w:eastAsia="Calibri" w:hAnsiTheme="minorHAnsi" w:cstheme="minorHAnsi"/>
          <w:szCs w:val="22"/>
          <w:lang w:eastAsia="en-US" w:bidi="ar-SA"/>
        </w:rPr>
        <w:footnoteReference w:id="6"/>
      </w:r>
    </w:p>
    <w:p w:rsidR="003934E0" w:rsidRPr="003934E0" w:rsidRDefault="00BB550C" w:rsidP="007B43F9">
      <w:pPr>
        <w:spacing w:after="120" w:line="240" w:lineRule="auto"/>
        <w:ind w:left="708"/>
        <w:jc w:val="both"/>
        <w:rPr>
          <w:rFonts w:eastAsia="Calibri" w:cstheme="minorHAnsi"/>
        </w:rPr>
      </w:pPr>
      <w:r>
        <w:rPr>
          <w:rFonts w:eastAsia="Calibri" w:cstheme="minorHAnsi"/>
        </w:rPr>
        <w:lastRenderedPageBreak/>
        <w:t>□ non sussistono</w:t>
      </w:r>
      <w:r w:rsidR="003934E0" w:rsidRPr="003934E0">
        <w:rPr>
          <w:rFonts w:eastAsia="Calibri" w:cstheme="minorHAnsi"/>
        </w:rPr>
        <w:t xml:space="preserve"> situazioni di parentela o affinità entro il secondo grado fra i dipendenti del Comune di Pavia, che </w:t>
      </w:r>
      <w:r>
        <w:rPr>
          <w:rFonts w:eastAsia="Calibri" w:cstheme="minorHAnsi"/>
        </w:rPr>
        <w:t>possono prendere parte con poteri decisori</w:t>
      </w:r>
      <w:r w:rsidR="003934E0" w:rsidRPr="003934E0">
        <w:rPr>
          <w:rFonts w:eastAsia="Calibri" w:cstheme="minorHAnsi"/>
        </w:rPr>
        <w:t xml:space="preserve"> all’attività in argomento, e i titolari, soci amministratori e dipendenti del contraente/destinatario/beneficiario che hanno agito analogamente;</w:t>
      </w:r>
    </w:p>
    <w:p w:rsidR="003934E0" w:rsidRPr="007B43F9" w:rsidRDefault="003934E0" w:rsidP="007B43F9">
      <w:pPr>
        <w:spacing w:after="120" w:line="240" w:lineRule="auto"/>
        <w:ind w:left="785"/>
        <w:jc w:val="center"/>
        <w:rPr>
          <w:rFonts w:eastAsia="Calibri" w:cstheme="minorHAnsi"/>
          <w:i/>
        </w:rPr>
      </w:pPr>
      <w:r w:rsidRPr="007B43F9">
        <w:rPr>
          <w:rFonts w:eastAsia="Calibri" w:cstheme="minorHAnsi"/>
          <w:i/>
        </w:rPr>
        <w:t>ovvero</w:t>
      </w:r>
    </w:p>
    <w:p w:rsidR="003934E0" w:rsidRDefault="003934E0" w:rsidP="007B43F9">
      <w:pPr>
        <w:spacing w:after="120" w:line="240" w:lineRule="auto"/>
        <w:ind w:left="785"/>
        <w:jc w:val="both"/>
        <w:rPr>
          <w:rFonts w:eastAsia="Calibri" w:cstheme="minorHAnsi"/>
        </w:rPr>
      </w:pPr>
      <w:r w:rsidRPr="003934E0">
        <w:rPr>
          <w:rFonts w:eastAsia="Calibri" w:cstheme="minorHAnsi"/>
        </w:rPr>
        <w:t xml:space="preserve">□ che sussistono situazioni di parentela o affinità entro il secondo grado fra i dipendenti del Comune di Pavia, che </w:t>
      </w:r>
      <w:r w:rsidR="00BB550C">
        <w:rPr>
          <w:rFonts w:eastAsia="Calibri" w:cstheme="minorHAnsi"/>
        </w:rPr>
        <w:t xml:space="preserve">possono prendere </w:t>
      </w:r>
      <w:r w:rsidRPr="003934E0">
        <w:rPr>
          <w:rFonts w:eastAsia="Calibri" w:cstheme="minorHAnsi"/>
        </w:rPr>
        <w:t>parte con poteri decisori all’attività in argomento, e i titolari, soci amministratori e dipendenti del contraente/destinatario/beneficiario che hanno agito analogamente;</w:t>
      </w:r>
    </w:p>
    <w:p w:rsidR="005F2CEB" w:rsidRPr="00166FCF" w:rsidRDefault="007B43F9" w:rsidP="00AF16EF">
      <w:pPr>
        <w:pStyle w:val="Paragrafoelenco"/>
        <w:numPr>
          <w:ilvl w:val="0"/>
          <w:numId w:val="37"/>
        </w:numPr>
        <w:ind w:left="284" w:hanging="284"/>
        <w:rPr>
          <w:rFonts w:asciiTheme="minorHAnsi" w:hAnsiTheme="minorHAnsi" w:cstheme="minorHAnsi"/>
        </w:rPr>
      </w:pPr>
      <w:r w:rsidRPr="00166FCF">
        <w:rPr>
          <w:rFonts w:asciiTheme="minorHAnsi" w:hAnsiTheme="minorHAnsi" w:cstheme="minorHAnsi"/>
        </w:rPr>
        <w:t xml:space="preserve">di non essere a conoscenza di eventuali conflitti di interesse e incompatibilità secondo la normativa vigente e inoltre di non essere a conoscenza di comportamenti contrari al CAPO IV del D. </w:t>
      </w:r>
      <w:proofErr w:type="spellStart"/>
      <w:r w:rsidRPr="00166FCF">
        <w:rPr>
          <w:rFonts w:asciiTheme="minorHAnsi" w:hAnsiTheme="minorHAnsi" w:cstheme="minorHAnsi"/>
        </w:rPr>
        <w:t>Lgs</w:t>
      </w:r>
      <w:proofErr w:type="spellEnd"/>
      <w:r w:rsidRPr="00166FCF">
        <w:rPr>
          <w:rFonts w:asciiTheme="minorHAnsi" w:hAnsiTheme="minorHAnsi" w:cstheme="minorHAnsi"/>
        </w:rPr>
        <w:t>. 18/08/2000, n. 267;</w:t>
      </w:r>
    </w:p>
    <w:p w:rsidR="005F2CEB" w:rsidRPr="005F2CEB" w:rsidRDefault="00B17F72" w:rsidP="00AF16EF">
      <w:pPr>
        <w:pStyle w:val="Paragrafoelenco"/>
        <w:numPr>
          <w:ilvl w:val="0"/>
          <w:numId w:val="37"/>
        </w:numPr>
        <w:ind w:left="284" w:hanging="284"/>
      </w:pPr>
      <w:r w:rsidRPr="005F2CEB">
        <w:rPr>
          <w:rFonts w:asciiTheme="minorHAnsi" w:hAnsiTheme="minorHAnsi" w:cstheme="minorHAnsi"/>
          <w:szCs w:val="22"/>
        </w:rPr>
        <w:t xml:space="preserve">di non disporre </w:t>
      </w:r>
      <w:r w:rsidR="00C86E2C">
        <w:rPr>
          <w:rFonts w:asciiTheme="minorHAnsi" w:hAnsiTheme="minorHAnsi" w:cstheme="minorHAnsi"/>
          <w:szCs w:val="22"/>
        </w:rPr>
        <w:t xml:space="preserve">o che non </w:t>
      </w:r>
      <w:r w:rsidR="00700D1F">
        <w:rPr>
          <w:rFonts w:asciiTheme="minorHAnsi" w:hAnsiTheme="minorHAnsi" w:cstheme="minorHAnsi"/>
          <w:szCs w:val="22"/>
        </w:rPr>
        <w:t xml:space="preserve">si </w:t>
      </w:r>
      <w:r w:rsidR="00C86E2C">
        <w:rPr>
          <w:rFonts w:asciiTheme="minorHAnsi" w:hAnsiTheme="minorHAnsi" w:cstheme="minorHAnsi"/>
          <w:szCs w:val="22"/>
        </w:rPr>
        <w:t xml:space="preserve">disporrà </w:t>
      </w:r>
      <w:r w:rsidRPr="005F2CEB">
        <w:rPr>
          <w:rFonts w:asciiTheme="minorHAnsi" w:hAnsiTheme="minorHAnsi" w:cstheme="minorHAnsi"/>
          <w:szCs w:val="22"/>
        </w:rPr>
        <w:t>all’interno dei locali oggetto del contributo di apparecchi per il gioco d’azzardo lecito;</w:t>
      </w:r>
    </w:p>
    <w:p w:rsidR="005F2CEB" w:rsidRPr="005F2CEB" w:rsidRDefault="00CD0AFE" w:rsidP="00AF16EF">
      <w:pPr>
        <w:pStyle w:val="Paragrafoelenco"/>
        <w:numPr>
          <w:ilvl w:val="0"/>
          <w:numId w:val="37"/>
        </w:numPr>
        <w:ind w:left="284" w:hanging="284"/>
      </w:pPr>
      <w:r w:rsidRPr="005F2CEB">
        <w:rPr>
          <w:rFonts w:asciiTheme="minorHAnsi" w:hAnsiTheme="minorHAnsi" w:cstheme="minorHAnsi"/>
          <w:szCs w:val="22"/>
        </w:rPr>
        <w:t>di essere a conoscenza delle norme relative a decadenza dei benefici, ispezioni, controlli e sanzioni</w:t>
      </w:r>
      <w:r w:rsidR="00CA3271" w:rsidRPr="005F2CEB">
        <w:rPr>
          <w:rFonts w:asciiTheme="minorHAnsi" w:hAnsiTheme="minorHAnsi" w:cstheme="minorHAnsi"/>
          <w:szCs w:val="22"/>
        </w:rPr>
        <w:t xml:space="preserve"> di cui ai punti D.2 e D.3 del Bando</w:t>
      </w:r>
      <w:r w:rsidRPr="005F2CEB">
        <w:rPr>
          <w:rFonts w:asciiTheme="minorHAnsi" w:hAnsiTheme="minorHAnsi" w:cstheme="minorHAnsi"/>
          <w:szCs w:val="22"/>
        </w:rPr>
        <w:t>;</w:t>
      </w:r>
    </w:p>
    <w:p w:rsidR="00F42219" w:rsidRPr="005F2CEB" w:rsidRDefault="00F42219" w:rsidP="00AF16EF">
      <w:pPr>
        <w:pStyle w:val="Paragrafoelenco"/>
        <w:numPr>
          <w:ilvl w:val="0"/>
          <w:numId w:val="37"/>
        </w:numPr>
        <w:ind w:left="284" w:hanging="284"/>
      </w:pPr>
      <w:r w:rsidRPr="005F2CEB">
        <w:rPr>
          <w:rFonts w:asciiTheme="minorHAnsi" w:hAnsiTheme="minorHAnsi" w:cstheme="minorHAnsi"/>
          <w:szCs w:val="22"/>
        </w:rPr>
        <w:t>la veridicità e la conformità di dati, notizie e dichiarazioni riportate nella domanda e negli allegati;</w:t>
      </w:r>
    </w:p>
    <w:p w:rsidR="00321467" w:rsidRDefault="00321467" w:rsidP="00421359">
      <w:pPr>
        <w:pStyle w:val="Default"/>
        <w:spacing w:afterLines="40" w:after="96"/>
        <w:rPr>
          <w:rFonts w:asciiTheme="minorHAnsi" w:hAnsiTheme="minorHAnsi" w:cstheme="minorHAnsi"/>
          <w:i/>
          <w:iCs/>
          <w:sz w:val="22"/>
          <w:szCs w:val="22"/>
        </w:rPr>
      </w:pPr>
    </w:p>
    <w:p w:rsidR="00ED02D5" w:rsidRDefault="007D5C0D" w:rsidP="00AE26E9">
      <w:pPr>
        <w:jc w:val="center"/>
        <w:rPr>
          <w:rFonts w:cstheme="minorHAnsi"/>
          <w:b/>
          <w:i/>
          <w:sz w:val="24"/>
          <w:szCs w:val="24"/>
        </w:rPr>
      </w:pPr>
      <w:r w:rsidRPr="00AE26E9">
        <w:rPr>
          <w:rFonts w:cstheme="minorHAnsi"/>
          <w:b/>
          <w:i/>
          <w:sz w:val="24"/>
          <w:szCs w:val="24"/>
        </w:rPr>
        <w:t>ED INOLTRE</w:t>
      </w:r>
      <w:r w:rsidR="00ED02D5">
        <w:rPr>
          <w:rFonts w:cstheme="minorHAnsi"/>
          <w:b/>
          <w:i/>
          <w:sz w:val="24"/>
          <w:szCs w:val="24"/>
        </w:rPr>
        <w:t xml:space="preserve"> </w:t>
      </w:r>
    </w:p>
    <w:p w:rsidR="00ED02D5" w:rsidRDefault="00ED02D5" w:rsidP="00ED02D5">
      <w:pPr>
        <w:autoSpaceDE w:val="0"/>
        <w:autoSpaceDN w:val="0"/>
        <w:adjustRightInd w:val="0"/>
        <w:spacing w:after="0" w:line="240" w:lineRule="auto"/>
        <w:jc w:val="both"/>
        <w:rPr>
          <w:rFonts w:ascii="Calibri" w:hAnsi="Calibri" w:cs="Calibri"/>
        </w:rPr>
      </w:pPr>
      <w:r>
        <w:rPr>
          <w:rFonts w:ascii="Calibri" w:hAnsi="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ED02D5" w:rsidRPr="00AE26E9" w:rsidRDefault="00ED02D5" w:rsidP="00ED02D5">
      <w:pPr>
        <w:jc w:val="center"/>
        <w:rPr>
          <w:rFonts w:cstheme="minorHAnsi"/>
          <w:b/>
          <w:i/>
          <w:sz w:val="24"/>
          <w:szCs w:val="24"/>
        </w:rPr>
      </w:pPr>
      <w:r w:rsidRPr="00AE26E9">
        <w:rPr>
          <w:rFonts w:cstheme="minorHAnsi"/>
          <w:b/>
          <w:i/>
          <w:sz w:val="24"/>
          <w:szCs w:val="24"/>
        </w:rPr>
        <w:t>DICHIARA E ATTESTA</w:t>
      </w:r>
    </w:p>
    <w:p w:rsidR="00ED02D5" w:rsidRPr="00ED02D5" w:rsidRDefault="00ED02D5" w:rsidP="00ED02D5">
      <w:pPr>
        <w:spacing w:afterLines="40" w:after="96"/>
        <w:jc w:val="center"/>
        <w:rPr>
          <w:rFonts w:ascii="Calibri" w:hAnsi="Calibri" w:cs="Calibri"/>
          <w:b/>
        </w:rPr>
      </w:pPr>
      <w:r w:rsidRPr="0032210F">
        <w:rPr>
          <w:rFonts w:ascii="Calibri" w:hAnsi="Calibri" w:cs="Calibri"/>
          <w:b/>
        </w:rPr>
        <w:t>Ai sensi e per gli effetti degli artt. 46 e 47 del citato D.P.R. n. 445/2000 sotto la propria responsabilità</w:t>
      </w:r>
    </w:p>
    <w:p w:rsidR="003C289A" w:rsidRPr="00BE1D99" w:rsidRDefault="003C289A" w:rsidP="003C289A">
      <w:pPr>
        <w:pStyle w:val="Default"/>
        <w:numPr>
          <w:ilvl w:val="0"/>
          <w:numId w:val="3"/>
        </w:numPr>
        <w:spacing w:afterLines="40" w:after="96"/>
        <w:ind w:left="284" w:hanging="284"/>
        <w:jc w:val="both"/>
        <w:rPr>
          <w:rFonts w:asciiTheme="minorHAnsi" w:hAnsiTheme="minorHAnsi" w:cstheme="minorHAnsi"/>
          <w:b/>
          <w:sz w:val="22"/>
          <w:szCs w:val="22"/>
        </w:rPr>
      </w:pPr>
      <w:r>
        <w:rPr>
          <w:rFonts w:asciiTheme="minorHAnsi" w:hAnsiTheme="minorHAnsi" w:cstheme="minorHAnsi"/>
          <w:sz w:val="22"/>
          <w:szCs w:val="22"/>
        </w:rPr>
        <w:t>In caso di MPMI:</w:t>
      </w:r>
    </w:p>
    <w:p w:rsidR="003C289A" w:rsidRPr="00BE1D99" w:rsidRDefault="003C289A" w:rsidP="003C289A">
      <w:pPr>
        <w:pStyle w:val="Default"/>
        <w:numPr>
          <w:ilvl w:val="0"/>
          <w:numId w:val="35"/>
        </w:numPr>
        <w:spacing w:afterLines="40" w:after="96"/>
        <w:jc w:val="both"/>
        <w:rPr>
          <w:rFonts w:asciiTheme="minorHAnsi" w:hAnsiTheme="minorHAnsi" w:cstheme="minorHAnsi"/>
          <w:b/>
          <w:sz w:val="22"/>
          <w:szCs w:val="22"/>
        </w:rPr>
      </w:pPr>
      <w:r w:rsidRPr="00BE1D99">
        <w:rPr>
          <w:rFonts w:asciiTheme="minorHAnsi" w:eastAsia="Calibri" w:hAnsiTheme="minorHAnsi" w:cstheme="minorHAnsi"/>
        </w:rPr>
        <w:t>Essere MPMI ai sensi dell’allegato 1 del Reg. UE n. 651/2014;</w:t>
      </w:r>
    </w:p>
    <w:p w:rsidR="003C289A" w:rsidRPr="00BE1D99" w:rsidRDefault="003C289A" w:rsidP="003C289A">
      <w:pPr>
        <w:pStyle w:val="Default"/>
        <w:numPr>
          <w:ilvl w:val="0"/>
          <w:numId w:val="35"/>
        </w:numPr>
        <w:spacing w:afterLines="40" w:after="96"/>
        <w:jc w:val="both"/>
        <w:rPr>
          <w:rFonts w:asciiTheme="minorHAnsi" w:hAnsiTheme="minorHAnsi" w:cstheme="minorHAnsi"/>
          <w:b/>
          <w:sz w:val="22"/>
          <w:szCs w:val="22"/>
        </w:rPr>
      </w:pPr>
      <w:r w:rsidRPr="00BE1D99">
        <w:rPr>
          <w:rFonts w:asciiTheme="minorHAnsi" w:eastAsia="Calibri" w:hAnsiTheme="minorHAnsi" w:cstheme="minorHAnsi"/>
        </w:rPr>
        <w:t>Essere iscritte al Registro delle Imprese e risultare attive;</w:t>
      </w:r>
    </w:p>
    <w:p w:rsidR="003C289A" w:rsidRPr="00BE1D99" w:rsidRDefault="00B232F7" w:rsidP="00B232F7">
      <w:pPr>
        <w:pStyle w:val="Default"/>
        <w:numPr>
          <w:ilvl w:val="0"/>
          <w:numId w:val="35"/>
        </w:numPr>
        <w:spacing w:afterLines="40" w:after="96"/>
        <w:jc w:val="both"/>
        <w:rPr>
          <w:rFonts w:asciiTheme="minorHAnsi" w:hAnsiTheme="minorHAnsi" w:cstheme="minorHAnsi"/>
          <w:b/>
          <w:sz w:val="22"/>
          <w:szCs w:val="22"/>
        </w:rPr>
      </w:pPr>
      <w:r w:rsidRPr="00B232F7">
        <w:rPr>
          <w:rFonts w:asciiTheme="minorHAnsi" w:eastAsia="Calibri" w:hAnsiTheme="minorHAnsi" w:cstheme="minorHAnsi"/>
        </w:rPr>
        <w:t>Disporre di una unità locale collocata all’interno del territorio comunale</w:t>
      </w:r>
      <w:r w:rsidR="00732FF6">
        <w:rPr>
          <w:rFonts w:asciiTheme="minorHAnsi" w:eastAsia="Calibri" w:hAnsiTheme="minorHAnsi" w:cstheme="minorHAnsi"/>
        </w:rPr>
        <w:t xml:space="preserve"> non ricompreso nell’area </w:t>
      </w:r>
      <w:r w:rsidRPr="00B232F7">
        <w:rPr>
          <w:rFonts w:asciiTheme="minorHAnsi" w:eastAsia="Calibri" w:hAnsiTheme="minorHAnsi" w:cstheme="minorHAnsi"/>
        </w:rPr>
        <w:t>del Distretto del Commercio di Pavia (Allegato area Distretto) che soddisfi almeno una delle seguenti condizioni</w:t>
      </w:r>
      <w:r w:rsidR="003C289A" w:rsidRPr="00BE1D99">
        <w:rPr>
          <w:rFonts w:eastAsia="Calibri" w:cstheme="minorHAnsi"/>
        </w:rPr>
        <w:t>:</w:t>
      </w:r>
    </w:p>
    <w:p w:rsidR="00FF6EA1" w:rsidRPr="00FF6EA1" w:rsidRDefault="00FF6EA1" w:rsidP="00FF6EA1">
      <w:pPr>
        <w:pStyle w:val="Paragrafoelenco"/>
        <w:numPr>
          <w:ilvl w:val="1"/>
          <w:numId w:val="3"/>
        </w:numPr>
        <w:rPr>
          <w:rFonts w:asciiTheme="minorHAnsi" w:eastAsia="Calibri" w:hAnsiTheme="minorHAnsi" w:cstheme="minorHAnsi"/>
          <w:szCs w:val="22"/>
          <w:lang w:eastAsia="en-US" w:bidi="ar-SA"/>
        </w:rPr>
      </w:pPr>
      <w:r w:rsidRPr="00FF6EA1">
        <w:rPr>
          <w:rFonts w:asciiTheme="minorHAnsi" w:eastAsia="Calibri" w:hAnsiTheme="minorHAnsi" w:cstheme="minorHAnsi"/>
          <w:szCs w:val="22"/>
          <w:lang w:eastAsia="en-US" w:bidi="ar-SA"/>
        </w:rPr>
        <w:t xml:space="preserve">Svolgere attività di ristorazione, somministrazione o vendita diretta </w:t>
      </w:r>
      <w:r w:rsidR="004C37DA">
        <w:rPr>
          <w:rFonts w:asciiTheme="minorHAnsi" w:eastAsia="Calibri" w:hAnsiTheme="minorHAnsi" w:cstheme="minorHAnsi"/>
          <w:szCs w:val="22"/>
          <w:lang w:eastAsia="en-US" w:bidi="ar-SA"/>
        </w:rPr>
        <w:t xml:space="preserve">al dettaglio di beni o servizi; </w:t>
      </w:r>
    </w:p>
    <w:p w:rsidR="003C289A" w:rsidRDefault="003C289A" w:rsidP="003C289A">
      <w:pPr>
        <w:numPr>
          <w:ilvl w:val="1"/>
          <w:numId w:val="3"/>
        </w:numPr>
        <w:spacing w:after="120" w:line="240" w:lineRule="auto"/>
        <w:jc w:val="both"/>
        <w:rPr>
          <w:rFonts w:eastAsia="Calibri" w:cstheme="minorHAnsi"/>
        </w:rPr>
      </w:pPr>
      <w:r w:rsidRPr="003F141A">
        <w:rPr>
          <w:rFonts w:eastAsia="Calibri" w:cstheme="minorHAnsi"/>
        </w:rPr>
        <w:t>Fornire servizi tecnologici innovativi di logistica, trasporto e consegna a domicilio alle imprese del commercio, della ristorazione, del terziario e dell’artigianato che coprano in tutto o in parte il territorio di Pavia;</w:t>
      </w:r>
    </w:p>
    <w:p w:rsidR="003C289A" w:rsidRPr="00A06B56" w:rsidRDefault="003C289A" w:rsidP="003C289A">
      <w:pPr>
        <w:pStyle w:val="Paragrafoelenco"/>
        <w:numPr>
          <w:ilvl w:val="0"/>
          <w:numId w:val="35"/>
        </w:numPr>
        <w:spacing w:after="120"/>
        <w:rPr>
          <w:rFonts w:asciiTheme="minorHAnsi" w:eastAsia="Calibri" w:hAnsiTheme="minorHAnsi" w:cstheme="minorHAnsi"/>
          <w:color w:val="000000"/>
          <w:sz w:val="24"/>
          <w:lang w:eastAsia="en-US" w:bidi="ar-SA"/>
        </w:rPr>
      </w:pPr>
      <w:r w:rsidRPr="00497169">
        <w:rPr>
          <w:rFonts w:asciiTheme="minorHAnsi" w:eastAsia="Calibri" w:hAnsiTheme="minorHAnsi" w:cstheme="minorHAnsi"/>
          <w:color w:val="000000"/>
          <w:sz w:val="24"/>
          <w:lang w:eastAsia="en-US" w:bidi="ar-SA"/>
        </w:rPr>
        <w:t xml:space="preserve">di avere legali rappresentanti, amministratori (con o senza poteri di rappresentanza) soci e tutti i soggetti di cui all’art. 85 del </w:t>
      </w:r>
      <w:proofErr w:type="spellStart"/>
      <w:r w:rsidRPr="00497169">
        <w:rPr>
          <w:rFonts w:asciiTheme="minorHAnsi" w:eastAsia="Calibri" w:hAnsiTheme="minorHAnsi" w:cstheme="minorHAnsi"/>
          <w:color w:val="000000"/>
          <w:sz w:val="24"/>
          <w:lang w:eastAsia="en-US" w:bidi="ar-SA"/>
        </w:rPr>
        <w:t>D.Lgs.</w:t>
      </w:r>
      <w:proofErr w:type="spellEnd"/>
      <w:r w:rsidRPr="00497169">
        <w:rPr>
          <w:rFonts w:asciiTheme="minorHAnsi" w:eastAsia="Calibri" w:hAnsiTheme="minorHAnsi" w:cstheme="minorHAnsi"/>
          <w:color w:val="000000"/>
          <w:sz w:val="24"/>
          <w:lang w:eastAsia="en-US" w:bidi="ar-SA"/>
        </w:rPr>
        <w:t xml:space="preserve"> 6 settembre 2011 n. 159 (c.d. Codice delle leggi antimafia) per i quali non sussistono cause di divieto, di decadenza, di sospensione previste dall’art. 67 del citato </w:t>
      </w:r>
      <w:proofErr w:type="spellStart"/>
      <w:r w:rsidRPr="00497169">
        <w:rPr>
          <w:rFonts w:asciiTheme="minorHAnsi" w:eastAsia="Calibri" w:hAnsiTheme="minorHAnsi" w:cstheme="minorHAnsi"/>
          <w:color w:val="000000"/>
          <w:sz w:val="24"/>
          <w:lang w:eastAsia="en-US" w:bidi="ar-SA"/>
        </w:rPr>
        <w:t>D.Lgs.</w:t>
      </w:r>
      <w:proofErr w:type="spellEnd"/>
      <w:r w:rsidRPr="00497169">
        <w:rPr>
          <w:rFonts w:asciiTheme="minorHAnsi" w:eastAsia="Calibri" w:hAnsiTheme="minorHAnsi" w:cstheme="minorHAnsi"/>
          <w:color w:val="000000"/>
          <w:sz w:val="24"/>
          <w:lang w:eastAsia="en-US" w:bidi="ar-SA"/>
        </w:rPr>
        <w:t xml:space="preserve"> 06/09/2011 n. 159</w:t>
      </w:r>
      <w:r w:rsidR="00DD6C08">
        <w:rPr>
          <w:rFonts w:asciiTheme="minorHAnsi" w:eastAsia="Calibri" w:hAnsiTheme="minorHAnsi" w:cstheme="minorHAnsi"/>
          <w:color w:val="000000"/>
          <w:sz w:val="24"/>
          <w:lang w:eastAsia="en-US" w:bidi="ar-SA"/>
        </w:rPr>
        <w:t>;</w:t>
      </w:r>
    </w:p>
    <w:p w:rsidR="003C289A" w:rsidRPr="00797756" w:rsidRDefault="00EC731A" w:rsidP="00797756">
      <w:pPr>
        <w:pStyle w:val="Paragrafoelenco"/>
        <w:numPr>
          <w:ilvl w:val="0"/>
          <w:numId w:val="35"/>
        </w:numPr>
        <w:rPr>
          <w:rFonts w:asciiTheme="minorHAnsi" w:eastAsia="Calibri" w:hAnsiTheme="minorHAnsi" w:cstheme="minorHAnsi"/>
          <w:color w:val="000000"/>
          <w:sz w:val="24"/>
          <w:lang w:eastAsia="en-US" w:bidi="ar-SA"/>
        </w:rPr>
      </w:pPr>
      <w:r>
        <w:rPr>
          <w:rFonts w:asciiTheme="minorHAnsi" w:eastAsia="Calibri" w:hAnsiTheme="minorHAnsi" w:cstheme="minorHAnsi"/>
          <w:color w:val="000000"/>
          <w:sz w:val="24"/>
          <w:lang w:eastAsia="en-US" w:bidi="ar-SA"/>
        </w:rPr>
        <w:t xml:space="preserve">di non </w:t>
      </w:r>
      <w:r w:rsidR="00797756" w:rsidRPr="00797756">
        <w:rPr>
          <w:rFonts w:asciiTheme="minorHAnsi" w:eastAsia="Calibri" w:hAnsiTheme="minorHAnsi" w:cstheme="minorHAnsi"/>
          <w:color w:val="000000"/>
          <w:sz w:val="24"/>
          <w:lang w:eastAsia="en-US" w:bidi="ar-SA"/>
        </w:rPr>
        <w:t xml:space="preserve">essere in difficoltà, secondo la definizione di cui all’art. 2 </w:t>
      </w:r>
      <w:r w:rsidR="00732FF6">
        <w:rPr>
          <w:rFonts w:asciiTheme="minorHAnsi" w:eastAsia="Calibri" w:hAnsiTheme="minorHAnsi" w:cstheme="minorHAnsi"/>
          <w:color w:val="000000"/>
          <w:sz w:val="24"/>
          <w:lang w:eastAsia="en-US" w:bidi="ar-SA"/>
        </w:rPr>
        <w:t xml:space="preserve">punto </w:t>
      </w:r>
      <w:r w:rsidR="00797756" w:rsidRPr="00797756">
        <w:rPr>
          <w:rFonts w:asciiTheme="minorHAnsi" w:eastAsia="Calibri" w:hAnsiTheme="minorHAnsi" w:cstheme="minorHAnsi"/>
          <w:color w:val="000000"/>
          <w:sz w:val="24"/>
          <w:lang w:eastAsia="en-US" w:bidi="ar-SA"/>
        </w:rPr>
        <w:t>18 del Regolamento (UE) 651/2014, alla data del 3</w:t>
      </w:r>
      <w:r w:rsidR="00797756">
        <w:rPr>
          <w:rFonts w:asciiTheme="minorHAnsi" w:eastAsia="Calibri" w:hAnsiTheme="minorHAnsi" w:cstheme="minorHAnsi"/>
          <w:color w:val="000000"/>
          <w:sz w:val="24"/>
          <w:lang w:eastAsia="en-US" w:bidi="ar-SA"/>
        </w:rPr>
        <w:t>1/12/2019;</w:t>
      </w:r>
    </w:p>
    <w:p w:rsidR="00263FAE" w:rsidRPr="00C76DF2" w:rsidRDefault="00263FAE" w:rsidP="00263FAE">
      <w:pPr>
        <w:pStyle w:val="Paragrafoelenco"/>
        <w:numPr>
          <w:ilvl w:val="0"/>
          <w:numId w:val="35"/>
        </w:numPr>
        <w:spacing w:after="120"/>
        <w:rPr>
          <w:rFonts w:asciiTheme="minorHAnsi" w:eastAsia="Calibri" w:hAnsiTheme="minorHAnsi" w:cstheme="minorHAnsi"/>
          <w:szCs w:val="22"/>
          <w:lang w:eastAsia="en-US" w:bidi="ar-SA"/>
        </w:rPr>
      </w:pPr>
      <w:r w:rsidRPr="00C76DF2">
        <w:rPr>
          <w:rFonts w:asciiTheme="minorHAnsi" w:eastAsia="Calibri" w:hAnsiTheme="minorHAnsi" w:cstheme="minorHAnsi"/>
          <w:szCs w:val="22"/>
          <w:lang w:eastAsia="en-US" w:bidi="ar-SA"/>
        </w:rPr>
        <w:t>di non avere già beneficiato di altri aiuti pubblici a valere sulle medesime spese e/o sul medesimo progetto presentato;</w:t>
      </w:r>
    </w:p>
    <w:p w:rsidR="00263FAE" w:rsidRDefault="00263FAE" w:rsidP="00263FAE">
      <w:pPr>
        <w:pStyle w:val="Paragrafoelenco"/>
        <w:spacing w:after="120"/>
        <w:ind w:left="644"/>
        <w:rPr>
          <w:rFonts w:asciiTheme="minorHAnsi" w:eastAsia="Calibri" w:hAnsiTheme="minorHAnsi" w:cstheme="minorHAnsi"/>
          <w:color w:val="000000"/>
          <w:sz w:val="24"/>
          <w:lang w:eastAsia="en-US" w:bidi="ar-SA"/>
        </w:rPr>
      </w:pPr>
    </w:p>
    <w:p w:rsidR="00E3251D" w:rsidRDefault="00E3251D" w:rsidP="00263FAE">
      <w:pPr>
        <w:pStyle w:val="Paragrafoelenco"/>
        <w:spacing w:after="120"/>
        <w:ind w:left="644"/>
        <w:rPr>
          <w:rFonts w:asciiTheme="minorHAnsi" w:eastAsia="Calibri" w:hAnsiTheme="minorHAnsi" w:cstheme="minorHAnsi"/>
          <w:color w:val="000000"/>
          <w:sz w:val="24"/>
          <w:lang w:eastAsia="en-US" w:bidi="ar-SA"/>
        </w:rPr>
      </w:pPr>
    </w:p>
    <w:p w:rsidR="003C289A" w:rsidRDefault="003C289A" w:rsidP="003C289A">
      <w:pPr>
        <w:spacing w:after="120" w:line="240" w:lineRule="auto"/>
        <w:ind w:left="284" w:hanging="284"/>
        <w:jc w:val="both"/>
        <w:rPr>
          <w:rFonts w:eastAsia="Calibri" w:cstheme="minorHAnsi"/>
        </w:rPr>
      </w:pPr>
      <w:r>
        <w:rPr>
          <w:rFonts w:eastAsia="Calibri" w:cstheme="minorHAnsi"/>
        </w:rPr>
        <w:lastRenderedPageBreak/>
        <w:t xml:space="preserve">•  </w:t>
      </w:r>
      <w:r w:rsidRPr="00A06B56">
        <w:rPr>
          <w:rFonts w:eastAsia="Calibri" w:cstheme="minorHAnsi"/>
        </w:rPr>
        <w:t>In caso d</w:t>
      </w:r>
      <w:r>
        <w:rPr>
          <w:rFonts w:eastAsia="Calibri" w:cstheme="minorHAnsi"/>
        </w:rPr>
        <w:t>i aspirante imprenditore:</w:t>
      </w:r>
      <w:r w:rsidRPr="00A06B56">
        <w:rPr>
          <w:rFonts w:eastAsia="Calibri" w:cstheme="minorHAnsi"/>
        </w:rPr>
        <w:t xml:space="preserve"> </w:t>
      </w:r>
    </w:p>
    <w:p w:rsidR="003C289A" w:rsidRPr="00AF48F6" w:rsidRDefault="003C289A" w:rsidP="003C289A">
      <w:pPr>
        <w:pStyle w:val="Paragrafoelenco"/>
        <w:numPr>
          <w:ilvl w:val="0"/>
          <w:numId w:val="40"/>
        </w:numPr>
        <w:spacing w:after="120"/>
        <w:rPr>
          <w:rFonts w:asciiTheme="minorHAnsi" w:eastAsia="Calibri" w:hAnsiTheme="minorHAnsi" w:cstheme="minorHAnsi"/>
        </w:rPr>
      </w:pPr>
      <w:r w:rsidRPr="00AF48F6">
        <w:rPr>
          <w:rFonts w:asciiTheme="minorHAnsi" w:eastAsia="Calibri" w:hAnsiTheme="minorHAnsi" w:cstheme="minorHAnsi"/>
        </w:rPr>
        <w:t xml:space="preserve">di avviare, prima dell’erogazione dell’agevolazione da parte del Comune, </w:t>
      </w:r>
      <w:r w:rsidRPr="00250FD4">
        <w:rPr>
          <w:rFonts w:asciiTheme="minorHAnsi" w:eastAsia="Calibri" w:hAnsiTheme="minorHAnsi" w:cstheme="minorHAnsi"/>
        </w:rPr>
        <w:t>e comunque entro il 31/03/2021,</w:t>
      </w:r>
      <w:r>
        <w:rPr>
          <w:rFonts w:asciiTheme="minorHAnsi" w:eastAsia="Calibri" w:hAnsiTheme="minorHAnsi" w:cstheme="minorHAnsi"/>
        </w:rPr>
        <w:t xml:space="preserve"> </w:t>
      </w:r>
      <w:r w:rsidRPr="00AF48F6">
        <w:rPr>
          <w:rFonts w:asciiTheme="minorHAnsi" w:eastAsia="Calibri" w:hAnsiTheme="minorHAnsi" w:cstheme="minorHAnsi"/>
        </w:rPr>
        <w:t>una attività economica che soddisfi i requisiti sopra previsti;</w:t>
      </w:r>
    </w:p>
    <w:p w:rsidR="00446291" w:rsidRDefault="003C289A" w:rsidP="00BC4DCF">
      <w:pPr>
        <w:pStyle w:val="Paragrafoelenco"/>
        <w:numPr>
          <w:ilvl w:val="0"/>
          <w:numId w:val="40"/>
        </w:numPr>
        <w:spacing w:after="120"/>
        <w:rPr>
          <w:rFonts w:asciiTheme="minorHAnsi" w:eastAsia="Calibri" w:hAnsiTheme="minorHAnsi" w:cstheme="minorHAnsi"/>
        </w:rPr>
      </w:pPr>
      <w:r w:rsidRPr="00AF48F6">
        <w:rPr>
          <w:rFonts w:asciiTheme="minorHAnsi" w:eastAsia="Calibri" w:hAnsiTheme="minorHAnsi" w:cstheme="minorHAnsi"/>
        </w:rPr>
        <w:t xml:space="preserve">Non avere cause di divieto, di decadenza, di sospensione di cui all’art. 67 del </w:t>
      </w:r>
      <w:proofErr w:type="spellStart"/>
      <w:r w:rsidRPr="00AF48F6">
        <w:rPr>
          <w:rFonts w:asciiTheme="minorHAnsi" w:eastAsia="Calibri" w:hAnsiTheme="minorHAnsi" w:cstheme="minorHAnsi"/>
        </w:rPr>
        <w:t>D.Lgs.</w:t>
      </w:r>
      <w:proofErr w:type="spellEnd"/>
      <w:r w:rsidRPr="00AF48F6">
        <w:rPr>
          <w:rFonts w:asciiTheme="minorHAnsi" w:eastAsia="Calibri" w:hAnsiTheme="minorHAnsi" w:cstheme="minorHAnsi"/>
        </w:rPr>
        <w:t xml:space="preserve"> 6 settembre 2011 n. 159 (c.d. Codice delle leggi antimafia);</w:t>
      </w:r>
    </w:p>
    <w:p w:rsidR="00BC4DCF" w:rsidRPr="00BC4DCF" w:rsidRDefault="00BC4DCF" w:rsidP="00BC4DCF">
      <w:pPr>
        <w:pStyle w:val="Paragrafoelenco"/>
        <w:spacing w:after="120"/>
        <w:ind w:left="720"/>
        <w:rPr>
          <w:rFonts w:asciiTheme="minorHAnsi" w:eastAsia="Calibri" w:hAnsiTheme="minorHAnsi" w:cstheme="minorHAnsi"/>
        </w:rPr>
      </w:pPr>
    </w:p>
    <w:p w:rsidR="000C3E3E" w:rsidRPr="00B67DFA" w:rsidRDefault="007F5B90" w:rsidP="00B67DFA">
      <w:pPr>
        <w:jc w:val="center"/>
        <w:rPr>
          <w:rFonts w:cstheme="minorHAnsi"/>
          <w:b/>
          <w:i/>
          <w:sz w:val="24"/>
          <w:szCs w:val="24"/>
        </w:rPr>
      </w:pPr>
      <w:r w:rsidRPr="00BC4DCF">
        <w:rPr>
          <w:rFonts w:cstheme="minorHAnsi"/>
          <w:b/>
          <w:i/>
          <w:sz w:val="24"/>
          <w:szCs w:val="24"/>
        </w:rPr>
        <w:t>SI IMPEGNA</w:t>
      </w:r>
      <w:r w:rsidR="00530BEA" w:rsidRPr="00BC4DCF">
        <w:rPr>
          <w:rFonts w:cstheme="minorHAnsi"/>
          <w:b/>
          <w:i/>
          <w:sz w:val="24"/>
          <w:szCs w:val="24"/>
        </w:rPr>
        <w:t xml:space="preserve"> ALTRESI’</w:t>
      </w:r>
      <w:r w:rsidR="000C28DE">
        <w:rPr>
          <w:rFonts w:cstheme="minorHAnsi"/>
          <w:b/>
          <w:i/>
          <w:sz w:val="24"/>
          <w:szCs w:val="24"/>
        </w:rPr>
        <w:t xml:space="preserve"> A</w:t>
      </w:r>
    </w:p>
    <w:p w:rsidR="00040712" w:rsidRPr="00040712" w:rsidRDefault="00040712" w:rsidP="00AF16EF">
      <w:pPr>
        <w:pStyle w:val="Default"/>
        <w:numPr>
          <w:ilvl w:val="0"/>
          <w:numId w:val="41"/>
        </w:numPr>
        <w:spacing w:afterLines="40" w:after="96"/>
        <w:ind w:left="284" w:hanging="284"/>
        <w:rPr>
          <w:rFonts w:asciiTheme="minorHAnsi" w:hAnsiTheme="minorHAnsi" w:cstheme="minorHAnsi"/>
          <w:sz w:val="22"/>
          <w:szCs w:val="22"/>
        </w:rPr>
      </w:pPr>
      <w:r w:rsidRPr="00040712">
        <w:rPr>
          <w:rFonts w:asciiTheme="minorHAnsi" w:hAnsiTheme="minorHAnsi" w:cstheme="minorHAnsi"/>
          <w:sz w:val="22"/>
          <w:szCs w:val="22"/>
        </w:rPr>
        <w:t>ottemperare alle prescrizioni contenute nel bando e negli atti a questo conseguenti;</w:t>
      </w:r>
    </w:p>
    <w:p w:rsidR="002F6B03" w:rsidRDefault="00040712" w:rsidP="002F6B03">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 xml:space="preserve">assicurare la puntuale realizzazione delle attività e degli interventi in conformità alle richieste di contributo presentate e la loro copertura finanziaria tassativamente entro il 31/03/2021; </w:t>
      </w:r>
    </w:p>
    <w:p w:rsidR="002F6B03" w:rsidRPr="002F6B03" w:rsidRDefault="002F6B03" w:rsidP="002F6B03">
      <w:pPr>
        <w:pStyle w:val="Default"/>
        <w:numPr>
          <w:ilvl w:val="0"/>
          <w:numId w:val="41"/>
        </w:numPr>
        <w:spacing w:afterLines="40" w:after="96"/>
        <w:ind w:left="284" w:hanging="284"/>
        <w:jc w:val="both"/>
        <w:rPr>
          <w:rFonts w:asciiTheme="minorHAnsi" w:hAnsiTheme="minorHAnsi" w:cstheme="minorHAnsi"/>
          <w:sz w:val="22"/>
          <w:szCs w:val="22"/>
        </w:rPr>
      </w:pPr>
      <w:r w:rsidRPr="002F6B03">
        <w:rPr>
          <w:rFonts w:asciiTheme="minorHAnsi" w:hAnsiTheme="minorHAnsi" w:cstheme="minorHAnsi"/>
          <w:sz w:val="22"/>
          <w:szCs w:val="22"/>
        </w:rPr>
        <w:t>qualora gli interventi oggetto della richiesta di contributo di cui al presente bando non siano già stati tutti interamente conclusi e rendicontati con la trasmissione della domanda di contributo a rendicontare entro e non oltre le ore 24.00 del 30 aprile</w:t>
      </w:r>
      <w:r w:rsidR="00E3251D">
        <w:rPr>
          <w:rFonts w:asciiTheme="minorHAnsi" w:hAnsiTheme="minorHAnsi" w:cstheme="minorHAnsi"/>
          <w:sz w:val="22"/>
          <w:szCs w:val="22"/>
        </w:rPr>
        <w:t xml:space="preserve"> 2021 utilizzando gli allegati F e G</w:t>
      </w:r>
      <w:r w:rsidRPr="002F6B03">
        <w:rPr>
          <w:rFonts w:asciiTheme="minorHAnsi" w:hAnsiTheme="minorHAnsi" w:cstheme="minorHAnsi"/>
          <w:sz w:val="22"/>
          <w:szCs w:val="22"/>
        </w:rPr>
        <w:t xml:space="preserve"> come previsto al punto C5 del Bando; </w:t>
      </w:r>
    </w:p>
    <w:p w:rsidR="00040712" w:rsidRP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assicurare la copertura finanziaria delle spese non coperte da contributo;</w:t>
      </w:r>
    </w:p>
    <w:p w:rsidR="00040712" w:rsidRP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 xml:space="preserve">fornire nei tempi e nei modi previsti dal bando e dagli atti a questo conseguenti, la documentazione e le informazioni che saranno eventualmente richieste; </w:t>
      </w:r>
    </w:p>
    <w:p w:rsidR="00040712" w:rsidRP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conservare per un periodo di almeno 5 (cinque) anni a decorrere dalla data di erogazione del contributo la documentazione tecnica, amministrativa e contabile (compresa la documentazione originale di spesa) relativa all’intervento agevolato;</w:t>
      </w:r>
    </w:p>
    <w:p w:rsidR="00040712" w:rsidRP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mantenere la destinazione d’uso dei beni, opere ed immobili rispetto ai quali è stato concesso il contributo per almeno 5 (cinque) anni dalla data di concessione del contributo stesso;</w:t>
      </w:r>
    </w:p>
    <w:p w:rsidR="00040712" w:rsidRP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non cedere, alienare o distrarre i beni oggetto del contributo, per un periodo di almeno 5 anni dalla data di erogazione del contributo;</w:t>
      </w:r>
    </w:p>
    <w:p w:rsidR="00040712" w:rsidRDefault="00040712" w:rsidP="00094A1E">
      <w:pPr>
        <w:pStyle w:val="Default"/>
        <w:numPr>
          <w:ilvl w:val="0"/>
          <w:numId w:val="41"/>
        </w:numPr>
        <w:spacing w:afterLines="40" w:after="96"/>
        <w:ind w:left="284" w:hanging="284"/>
        <w:jc w:val="both"/>
        <w:rPr>
          <w:rFonts w:asciiTheme="minorHAnsi" w:hAnsiTheme="minorHAnsi" w:cstheme="minorHAnsi"/>
          <w:sz w:val="22"/>
          <w:szCs w:val="22"/>
        </w:rPr>
      </w:pPr>
      <w:r w:rsidRPr="00040712">
        <w:rPr>
          <w:rFonts w:asciiTheme="minorHAnsi" w:hAnsiTheme="minorHAnsi" w:cstheme="minorHAnsi"/>
          <w:sz w:val="22"/>
          <w:szCs w:val="22"/>
        </w:rPr>
        <w:t>accettare i controlli che il Comune di Pavia e gli altri soggetti preposti potranno disporre in relazione al progetto e collaborare al loro corretto svolgimento;</w:t>
      </w:r>
    </w:p>
    <w:p w:rsidR="00B025A6" w:rsidRDefault="00B025A6" w:rsidP="00094A1E">
      <w:pPr>
        <w:pStyle w:val="Default"/>
        <w:numPr>
          <w:ilvl w:val="0"/>
          <w:numId w:val="41"/>
        </w:numPr>
        <w:spacing w:afterLines="40" w:after="96"/>
        <w:ind w:left="284" w:hanging="284"/>
        <w:jc w:val="both"/>
        <w:rPr>
          <w:rFonts w:asciiTheme="minorHAnsi" w:hAnsiTheme="minorHAnsi" w:cstheme="minorHAnsi"/>
          <w:sz w:val="22"/>
          <w:szCs w:val="22"/>
        </w:rPr>
      </w:pPr>
      <w:r>
        <w:rPr>
          <w:rFonts w:asciiTheme="minorHAnsi" w:hAnsiTheme="minorHAnsi" w:cstheme="minorHAnsi"/>
          <w:sz w:val="22"/>
          <w:szCs w:val="22"/>
        </w:rPr>
        <w:t>a restituire, in caso di decadenza o revoca il contributo ricevuto;</w:t>
      </w:r>
    </w:p>
    <w:p w:rsidR="00040712" w:rsidRDefault="00040712" w:rsidP="00DF24F3">
      <w:pPr>
        <w:pStyle w:val="Default"/>
        <w:spacing w:afterLines="40" w:after="96"/>
        <w:rPr>
          <w:rFonts w:asciiTheme="minorHAnsi" w:hAnsiTheme="minorHAnsi" w:cstheme="minorHAnsi"/>
          <w:sz w:val="22"/>
          <w:szCs w:val="22"/>
        </w:rPr>
      </w:pPr>
    </w:p>
    <w:p w:rsidR="008A2936" w:rsidRPr="008A2936" w:rsidRDefault="008A2936" w:rsidP="008A2936">
      <w:pPr>
        <w:pStyle w:val="Default"/>
        <w:spacing w:afterLines="40" w:after="96"/>
        <w:rPr>
          <w:rFonts w:asciiTheme="minorHAnsi" w:hAnsiTheme="minorHAnsi" w:cstheme="minorHAnsi"/>
          <w:sz w:val="22"/>
          <w:szCs w:val="22"/>
        </w:rPr>
      </w:pPr>
      <w:r w:rsidRPr="008A2936">
        <w:rPr>
          <w:rFonts w:asciiTheme="minorHAnsi" w:hAnsiTheme="minorHAnsi" w:cstheme="minorHAnsi"/>
          <w:sz w:val="22"/>
          <w:szCs w:val="22"/>
        </w:rPr>
        <w:t>INFORMATIVA RELATIVA AL TRATTAMENTO DEI DATI PERSONALI</w:t>
      </w:r>
    </w:p>
    <w:p w:rsidR="009D7F1A" w:rsidRPr="007472B7" w:rsidRDefault="008A2936" w:rsidP="007472B7">
      <w:pPr>
        <w:pStyle w:val="Default"/>
        <w:spacing w:afterLines="40" w:after="96"/>
        <w:jc w:val="both"/>
        <w:rPr>
          <w:rFonts w:asciiTheme="minorHAnsi" w:hAnsiTheme="minorHAnsi" w:cstheme="minorHAnsi"/>
          <w:sz w:val="22"/>
          <w:szCs w:val="22"/>
        </w:rPr>
      </w:pPr>
      <w:r w:rsidRPr="008A2936">
        <w:rPr>
          <w:rFonts w:asciiTheme="minorHAnsi" w:hAnsiTheme="minorHAnsi" w:cstheme="minorHAnsi"/>
          <w:sz w:val="22"/>
          <w:szCs w:val="22"/>
        </w:rPr>
        <w:t>“Il sottoscritto/a dichiara di aver preso visione dell’informativa privacy ai sensi dell’art.13 del GDPR, rilasciata in allegato alla presente dom</w:t>
      </w:r>
      <w:r>
        <w:rPr>
          <w:rFonts w:asciiTheme="minorHAnsi" w:hAnsiTheme="minorHAnsi" w:cstheme="minorHAnsi"/>
          <w:sz w:val="22"/>
          <w:szCs w:val="22"/>
        </w:rPr>
        <w:t>anda</w:t>
      </w:r>
      <w:r w:rsidRPr="008A2936">
        <w:rPr>
          <w:rFonts w:asciiTheme="minorHAnsi" w:hAnsiTheme="minorHAnsi" w:cstheme="minorHAnsi"/>
          <w:sz w:val="22"/>
          <w:szCs w:val="22"/>
        </w:rPr>
        <w:t xml:space="preserve"> e di averne compreso i contenuti”.</w:t>
      </w:r>
    </w:p>
    <w:p w:rsidR="00801218" w:rsidRPr="008A2936" w:rsidRDefault="00194D2C" w:rsidP="008A2936">
      <w:pPr>
        <w:pStyle w:val="Default"/>
        <w:spacing w:afterLines="40" w:after="96"/>
        <w:jc w:val="center"/>
        <w:rPr>
          <w:rFonts w:asciiTheme="minorHAnsi" w:hAnsiTheme="minorHAnsi" w:cstheme="minorHAnsi"/>
          <w:b/>
          <w:i/>
          <w:iCs/>
          <w:sz w:val="22"/>
          <w:szCs w:val="22"/>
        </w:rPr>
      </w:pPr>
      <w:r w:rsidRPr="00A1768B">
        <w:rPr>
          <w:rFonts w:asciiTheme="minorHAnsi" w:hAnsiTheme="minorHAnsi" w:cstheme="minorHAnsi"/>
          <w:b/>
          <w:i/>
          <w:iCs/>
          <w:sz w:val="22"/>
          <w:szCs w:val="22"/>
        </w:rPr>
        <w:t>ALLEGA AL PRESENTE MODULO</w:t>
      </w:r>
      <w:r w:rsidR="008A2936">
        <w:rPr>
          <w:rFonts w:asciiTheme="minorHAnsi" w:hAnsiTheme="minorHAnsi" w:cstheme="minorHAnsi"/>
          <w:b/>
          <w:i/>
          <w:iCs/>
          <w:sz w:val="22"/>
          <w:szCs w:val="22"/>
        </w:rPr>
        <w:t xml:space="preserve"> DI DOMANDA</w:t>
      </w:r>
    </w:p>
    <w:p w:rsidR="00212785" w:rsidRPr="008A2936" w:rsidRDefault="00212785" w:rsidP="008A2936">
      <w:pPr>
        <w:pStyle w:val="Paragrafoelenco"/>
        <w:numPr>
          <w:ilvl w:val="0"/>
          <w:numId w:val="46"/>
        </w:numPr>
        <w:autoSpaceDE w:val="0"/>
        <w:autoSpaceDN w:val="0"/>
        <w:adjustRightInd w:val="0"/>
        <w:spacing w:after="120"/>
        <w:ind w:left="284" w:firstLine="0"/>
        <w:contextualSpacing/>
        <w:rPr>
          <w:rFonts w:asciiTheme="minorHAnsi" w:eastAsiaTheme="minorHAnsi" w:hAnsiTheme="minorHAnsi" w:cstheme="minorHAnsi"/>
          <w:szCs w:val="22"/>
          <w:lang w:eastAsia="en-US" w:bidi="ar-SA"/>
        </w:rPr>
      </w:pPr>
      <w:r w:rsidRPr="002070FF">
        <w:rPr>
          <w:rFonts w:asciiTheme="minorHAnsi" w:eastAsiaTheme="minorHAnsi" w:hAnsiTheme="minorHAnsi" w:cstheme="minorHAnsi"/>
          <w:szCs w:val="22"/>
          <w:lang w:eastAsia="en-US" w:bidi="ar-SA"/>
        </w:rPr>
        <w:t>PROSPETTO SPESE (Allegato B Prospetto spese bando</w:t>
      </w:r>
      <w:r w:rsidR="0060347C">
        <w:rPr>
          <w:rFonts w:asciiTheme="minorHAnsi" w:eastAsiaTheme="minorHAnsi" w:hAnsiTheme="minorHAnsi" w:cstheme="minorHAnsi"/>
          <w:szCs w:val="22"/>
          <w:lang w:eastAsia="en-US" w:bidi="ar-SA"/>
        </w:rPr>
        <w:t xml:space="preserve"> fuori area </w:t>
      </w:r>
      <w:proofErr w:type="spellStart"/>
      <w:r w:rsidR="0060347C">
        <w:rPr>
          <w:rFonts w:asciiTheme="minorHAnsi" w:eastAsiaTheme="minorHAnsi" w:hAnsiTheme="minorHAnsi" w:cstheme="minorHAnsi"/>
          <w:szCs w:val="22"/>
          <w:lang w:eastAsia="en-US" w:bidi="ar-SA"/>
        </w:rPr>
        <w:t>duc</w:t>
      </w:r>
      <w:proofErr w:type="spellEnd"/>
      <w:r w:rsidRPr="002070FF">
        <w:rPr>
          <w:rFonts w:asciiTheme="minorHAnsi" w:eastAsiaTheme="minorHAnsi" w:hAnsiTheme="minorHAnsi" w:cstheme="minorHAnsi"/>
          <w:szCs w:val="22"/>
          <w:lang w:eastAsia="en-US" w:bidi="ar-SA"/>
        </w:rPr>
        <w:t>)</w:t>
      </w:r>
      <w:r w:rsidR="00801218" w:rsidRPr="008A2936">
        <w:rPr>
          <w:rFonts w:cstheme="minorHAnsi"/>
          <w:iCs/>
        </w:rPr>
        <w:t xml:space="preserve"> </w:t>
      </w:r>
    </w:p>
    <w:p w:rsidR="00801218" w:rsidRPr="002070FF" w:rsidRDefault="00212785" w:rsidP="00966D38">
      <w:pPr>
        <w:autoSpaceDE w:val="0"/>
        <w:autoSpaceDN w:val="0"/>
        <w:adjustRightInd w:val="0"/>
        <w:spacing w:after="120" w:line="240" w:lineRule="auto"/>
        <w:ind w:left="709" w:hanging="425"/>
        <w:contextualSpacing/>
        <w:jc w:val="both"/>
        <w:rPr>
          <w:rFonts w:cstheme="minorHAnsi"/>
          <w:iCs/>
        </w:rPr>
      </w:pPr>
      <w:r w:rsidRPr="002070FF">
        <w:rPr>
          <w:rFonts w:cstheme="minorHAnsi"/>
        </w:rPr>
        <w:t>□</w:t>
      </w:r>
      <w:r w:rsidRPr="002070FF">
        <w:rPr>
          <w:rFonts w:cstheme="minorHAnsi"/>
        </w:rPr>
        <w:tab/>
      </w:r>
      <w:r w:rsidR="00801218" w:rsidRPr="002070FF">
        <w:rPr>
          <w:rFonts w:cstheme="minorHAnsi"/>
          <w:iCs/>
        </w:rPr>
        <w:t>DICHIARAZIONE DEL PROPRIETARIO DELL’IMMOBILE O</w:t>
      </w:r>
      <w:r w:rsidR="00E3251D">
        <w:rPr>
          <w:rFonts w:cstheme="minorHAnsi"/>
          <w:iCs/>
        </w:rPr>
        <w:t>GGETTO DI INTERVENTO (Allegato C</w:t>
      </w:r>
      <w:r w:rsidR="00801218" w:rsidRPr="002070FF">
        <w:rPr>
          <w:rFonts w:cstheme="minorHAnsi"/>
          <w:iCs/>
        </w:rPr>
        <w:t xml:space="preserve"> Dichiarazione proprietario immobile bando</w:t>
      </w:r>
      <w:r w:rsidR="0060347C">
        <w:rPr>
          <w:rFonts w:cstheme="minorHAnsi"/>
          <w:iCs/>
        </w:rPr>
        <w:t xml:space="preserve"> fuori area </w:t>
      </w:r>
      <w:proofErr w:type="spellStart"/>
      <w:r w:rsidR="0060347C">
        <w:rPr>
          <w:rFonts w:cstheme="minorHAnsi"/>
          <w:iCs/>
        </w:rPr>
        <w:t>duc</w:t>
      </w:r>
      <w:proofErr w:type="spellEnd"/>
      <w:r w:rsidR="00801218" w:rsidRPr="002070FF">
        <w:rPr>
          <w:rFonts w:cstheme="minorHAnsi"/>
          <w:iCs/>
        </w:rPr>
        <w:t xml:space="preserve">), </w:t>
      </w:r>
      <w:r w:rsidR="00801218" w:rsidRPr="002070FF">
        <w:rPr>
          <w:rFonts w:cstheme="minorHAnsi"/>
          <w:i/>
          <w:iCs/>
        </w:rPr>
        <w:t>qualora ricorra il caso</w:t>
      </w:r>
      <w:r w:rsidR="00801218" w:rsidRPr="002070FF">
        <w:rPr>
          <w:rFonts w:cstheme="minorHAnsi"/>
          <w:iCs/>
        </w:rPr>
        <w:t>;</w:t>
      </w:r>
    </w:p>
    <w:p w:rsidR="00212785" w:rsidRPr="002070FF" w:rsidRDefault="00212785" w:rsidP="00966D38">
      <w:pPr>
        <w:autoSpaceDE w:val="0"/>
        <w:autoSpaceDN w:val="0"/>
        <w:adjustRightInd w:val="0"/>
        <w:spacing w:after="120" w:line="240" w:lineRule="auto"/>
        <w:ind w:left="709" w:hanging="425"/>
        <w:contextualSpacing/>
        <w:jc w:val="both"/>
        <w:rPr>
          <w:rFonts w:cstheme="minorHAnsi"/>
          <w:iCs/>
        </w:rPr>
      </w:pPr>
      <w:r w:rsidRPr="002070FF">
        <w:rPr>
          <w:rFonts w:cstheme="minorHAnsi"/>
        </w:rPr>
        <w:t>□</w:t>
      </w:r>
      <w:r w:rsidRPr="002070FF">
        <w:rPr>
          <w:rFonts w:cstheme="minorHAnsi"/>
        </w:rPr>
        <w:tab/>
      </w:r>
      <w:r w:rsidR="00E3251D">
        <w:rPr>
          <w:rFonts w:cstheme="minorHAnsi"/>
          <w:iCs/>
        </w:rPr>
        <w:t>DICHIARAZIONE IVA (Allegato D</w:t>
      </w:r>
      <w:r w:rsidR="009F4D71" w:rsidRPr="002070FF">
        <w:rPr>
          <w:rFonts w:cstheme="minorHAnsi"/>
          <w:iCs/>
        </w:rPr>
        <w:t xml:space="preserve"> Dichiarazione Iva bando</w:t>
      </w:r>
      <w:r w:rsidR="0060347C">
        <w:rPr>
          <w:rFonts w:cstheme="minorHAnsi"/>
          <w:iCs/>
        </w:rPr>
        <w:t xml:space="preserve"> fuori area </w:t>
      </w:r>
      <w:proofErr w:type="spellStart"/>
      <w:r w:rsidR="0060347C">
        <w:rPr>
          <w:rFonts w:cstheme="minorHAnsi"/>
          <w:iCs/>
        </w:rPr>
        <w:t>duc</w:t>
      </w:r>
      <w:proofErr w:type="spellEnd"/>
      <w:r w:rsidR="009F4D71" w:rsidRPr="002070FF">
        <w:rPr>
          <w:rFonts w:cstheme="minorHAnsi"/>
          <w:iCs/>
        </w:rPr>
        <w:t xml:space="preserve">), </w:t>
      </w:r>
      <w:r w:rsidR="009F4D71" w:rsidRPr="002070FF">
        <w:rPr>
          <w:rFonts w:cstheme="minorHAnsi"/>
          <w:i/>
          <w:iCs/>
        </w:rPr>
        <w:t>qualora ricorra il caso</w:t>
      </w:r>
      <w:r w:rsidR="009F4D71" w:rsidRPr="002070FF">
        <w:rPr>
          <w:rFonts w:cstheme="minorHAnsi"/>
          <w:iCs/>
        </w:rPr>
        <w:t>;</w:t>
      </w:r>
    </w:p>
    <w:p w:rsidR="002070FF" w:rsidRPr="002070FF" w:rsidRDefault="00212785" w:rsidP="00966D38">
      <w:pPr>
        <w:autoSpaceDE w:val="0"/>
        <w:autoSpaceDN w:val="0"/>
        <w:adjustRightInd w:val="0"/>
        <w:spacing w:after="120" w:line="240" w:lineRule="auto"/>
        <w:ind w:left="709" w:hanging="425"/>
        <w:contextualSpacing/>
        <w:jc w:val="both"/>
        <w:rPr>
          <w:rFonts w:cstheme="minorHAnsi"/>
          <w:iCs/>
        </w:rPr>
      </w:pPr>
      <w:r w:rsidRPr="002070FF">
        <w:rPr>
          <w:rFonts w:cstheme="minorHAnsi"/>
        </w:rPr>
        <w:t>□</w:t>
      </w:r>
      <w:r w:rsidRPr="002070FF">
        <w:rPr>
          <w:rFonts w:cstheme="minorHAnsi"/>
        </w:rPr>
        <w:tab/>
      </w:r>
      <w:r w:rsidR="002070FF" w:rsidRPr="002070FF">
        <w:rPr>
          <w:rFonts w:cstheme="minorHAnsi"/>
          <w:iCs/>
        </w:rPr>
        <w:t>DICHIARAZIONE PER FATTURE SENZA DICITURA EMESSE PRIMA DELL’</w:t>
      </w:r>
      <w:r w:rsidR="00E3251D">
        <w:rPr>
          <w:rFonts w:cstheme="minorHAnsi"/>
          <w:iCs/>
        </w:rPr>
        <w:t>EMANAZIONE DEL BANDO (Allegato E</w:t>
      </w:r>
      <w:r w:rsidR="002070FF" w:rsidRPr="002070FF">
        <w:rPr>
          <w:rFonts w:cstheme="minorHAnsi"/>
          <w:iCs/>
        </w:rPr>
        <w:t xml:space="preserve"> Dichiar</w:t>
      </w:r>
      <w:bookmarkStart w:id="0" w:name="_GoBack"/>
      <w:bookmarkEnd w:id="0"/>
      <w:r w:rsidR="002070FF" w:rsidRPr="002070FF">
        <w:rPr>
          <w:rFonts w:cstheme="minorHAnsi"/>
          <w:iCs/>
        </w:rPr>
        <w:t xml:space="preserve">azione fatture senza dicitura bando </w:t>
      </w:r>
      <w:r w:rsidR="0060347C">
        <w:rPr>
          <w:rFonts w:cstheme="minorHAnsi"/>
          <w:iCs/>
        </w:rPr>
        <w:t xml:space="preserve">fuori area </w:t>
      </w:r>
      <w:proofErr w:type="spellStart"/>
      <w:r w:rsidR="0060347C">
        <w:rPr>
          <w:rFonts w:cstheme="minorHAnsi"/>
          <w:iCs/>
        </w:rPr>
        <w:t>duc</w:t>
      </w:r>
      <w:proofErr w:type="spellEnd"/>
      <w:r w:rsidR="002070FF" w:rsidRPr="002070FF">
        <w:rPr>
          <w:rFonts w:cstheme="minorHAnsi"/>
          <w:iCs/>
        </w:rPr>
        <w:t xml:space="preserve">), </w:t>
      </w:r>
      <w:r w:rsidR="002070FF" w:rsidRPr="002070FF">
        <w:rPr>
          <w:rFonts w:cstheme="minorHAnsi"/>
          <w:i/>
          <w:iCs/>
        </w:rPr>
        <w:t>qualora ricorra il caso</w:t>
      </w:r>
      <w:r w:rsidR="002070FF" w:rsidRPr="002070FF">
        <w:rPr>
          <w:rFonts w:cstheme="minorHAnsi"/>
          <w:iCs/>
        </w:rPr>
        <w:t>;</w:t>
      </w:r>
    </w:p>
    <w:p w:rsidR="002070FF" w:rsidRPr="002070FF" w:rsidRDefault="002070FF" w:rsidP="00966D38">
      <w:pPr>
        <w:pStyle w:val="Paragrafoelenco"/>
        <w:numPr>
          <w:ilvl w:val="0"/>
          <w:numId w:val="46"/>
        </w:numPr>
        <w:autoSpaceDE w:val="0"/>
        <w:autoSpaceDN w:val="0"/>
        <w:adjustRightInd w:val="0"/>
        <w:spacing w:after="120"/>
        <w:ind w:left="709" w:hanging="425"/>
        <w:contextualSpacing/>
        <w:rPr>
          <w:rFonts w:asciiTheme="minorHAnsi" w:hAnsiTheme="minorHAnsi" w:cstheme="minorHAnsi"/>
          <w:iCs/>
        </w:rPr>
      </w:pPr>
      <w:r w:rsidRPr="002070FF">
        <w:rPr>
          <w:rFonts w:asciiTheme="minorHAnsi" w:hAnsiTheme="minorHAnsi" w:cstheme="minorHAnsi"/>
          <w:iCs/>
        </w:rPr>
        <w:t>Copia Carta di identità del legale rappresentante dell’impresa o dell’aspirante imprenditor</w:t>
      </w:r>
      <w:r w:rsidR="00372A3B">
        <w:rPr>
          <w:rFonts w:asciiTheme="minorHAnsi" w:hAnsiTheme="minorHAnsi" w:cstheme="minorHAnsi"/>
          <w:iCs/>
        </w:rPr>
        <w:t>e in corso di validità</w:t>
      </w:r>
      <w:r w:rsidRPr="002070FF">
        <w:rPr>
          <w:rFonts w:asciiTheme="minorHAnsi" w:hAnsiTheme="minorHAnsi" w:cstheme="minorHAnsi"/>
          <w:iCs/>
        </w:rPr>
        <w:t>;</w:t>
      </w:r>
    </w:p>
    <w:p w:rsidR="002070FF" w:rsidRPr="002070FF" w:rsidRDefault="00212785" w:rsidP="00966D38">
      <w:pPr>
        <w:pStyle w:val="Paragrafoelenco"/>
        <w:autoSpaceDE w:val="0"/>
        <w:autoSpaceDN w:val="0"/>
        <w:adjustRightInd w:val="0"/>
        <w:spacing w:after="120"/>
        <w:ind w:left="709" w:hanging="425"/>
        <w:contextualSpacing/>
        <w:rPr>
          <w:rFonts w:asciiTheme="minorHAnsi" w:hAnsiTheme="minorHAnsi" w:cstheme="minorHAnsi"/>
          <w:iCs/>
        </w:rPr>
      </w:pPr>
      <w:r w:rsidRPr="002070FF">
        <w:rPr>
          <w:rFonts w:asciiTheme="minorHAnsi" w:eastAsiaTheme="minorHAnsi" w:hAnsiTheme="minorHAnsi" w:cstheme="minorHAnsi"/>
          <w:szCs w:val="22"/>
          <w:lang w:eastAsia="en-US" w:bidi="ar-SA"/>
        </w:rPr>
        <w:t>□</w:t>
      </w:r>
      <w:r w:rsidRPr="002070FF">
        <w:rPr>
          <w:rFonts w:asciiTheme="minorHAnsi" w:eastAsiaTheme="minorHAnsi" w:hAnsiTheme="minorHAnsi" w:cstheme="minorHAnsi"/>
          <w:szCs w:val="22"/>
          <w:lang w:eastAsia="en-US" w:bidi="ar-SA"/>
        </w:rPr>
        <w:tab/>
      </w:r>
      <w:r w:rsidR="002070FF" w:rsidRPr="002070FF">
        <w:rPr>
          <w:rFonts w:asciiTheme="minorHAnsi" w:hAnsiTheme="minorHAnsi" w:cstheme="minorHAnsi"/>
          <w:iCs/>
        </w:rPr>
        <w:t>Giustificativi di spesa quietanzati e documenti che ne attestino l’avvenuto pagamento con mezzi tracciabili (copia fatture o documentazione fiscalmente valida emesse dal fornitore, copia documentazione bancaria o postale idonei ad attestare il pagamento del titolo di spesa esclusivamente da parte del soggetto beneficiario ed estratto conto che attesti l’avvenuto pagamento), qualora gli interventi per il contributo richiesto siano già stati completati, sostenuti e documentati alla data di presentazio</w:t>
      </w:r>
      <w:r w:rsidR="00891855">
        <w:rPr>
          <w:rFonts w:asciiTheme="minorHAnsi" w:hAnsiTheme="minorHAnsi" w:cstheme="minorHAnsi"/>
          <w:iCs/>
        </w:rPr>
        <w:t>ne della domanda</w:t>
      </w:r>
      <w:r w:rsidR="002070FF" w:rsidRPr="002070FF">
        <w:rPr>
          <w:rFonts w:asciiTheme="minorHAnsi" w:hAnsiTheme="minorHAnsi" w:cstheme="minorHAnsi"/>
          <w:iCs/>
        </w:rPr>
        <w:t>;</w:t>
      </w:r>
    </w:p>
    <w:p w:rsidR="00212785" w:rsidRPr="002070FF" w:rsidRDefault="00212785" w:rsidP="002070FF">
      <w:pPr>
        <w:pStyle w:val="Paragrafoelenco"/>
        <w:autoSpaceDE w:val="0"/>
        <w:autoSpaceDN w:val="0"/>
        <w:adjustRightInd w:val="0"/>
        <w:spacing w:after="120"/>
        <w:ind w:left="720"/>
        <w:contextualSpacing/>
        <w:rPr>
          <w:rFonts w:asciiTheme="minorHAnsi" w:eastAsiaTheme="minorHAnsi" w:hAnsiTheme="minorHAnsi" w:cstheme="minorHAnsi"/>
          <w:szCs w:val="22"/>
          <w:lang w:eastAsia="en-US" w:bidi="ar-SA"/>
        </w:rPr>
      </w:pPr>
    </w:p>
    <w:p w:rsidR="00212785" w:rsidRDefault="00212785" w:rsidP="00212785">
      <w:pPr>
        <w:pStyle w:val="Paragrafoelenco"/>
        <w:autoSpaceDE w:val="0"/>
        <w:autoSpaceDN w:val="0"/>
        <w:adjustRightInd w:val="0"/>
        <w:spacing w:line="276" w:lineRule="auto"/>
        <w:ind w:left="720"/>
        <w:contextualSpacing/>
        <w:rPr>
          <w:rFonts w:asciiTheme="minorHAnsi" w:eastAsiaTheme="minorHAnsi" w:hAnsiTheme="minorHAnsi" w:cstheme="minorHAnsi"/>
          <w:color w:val="000000"/>
          <w:szCs w:val="22"/>
          <w:lang w:eastAsia="en-US" w:bidi="ar-SA"/>
        </w:rPr>
      </w:pPr>
    </w:p>
    <w:p w:rsidR="008A2936" w:rsidRDefault="008A2936" w:rsidP="00212785">
      <w:pPr>
        <w:pStyle w:val="Paragrafoelenco"/>
        <w:autoSpaceDE w:val="0"/>
        <w:autoSpaceDN w:val="0"/>
        <w:adjustRightInd w:val="0"/>
        <w:spacing w:line="276" w:lineRule="auto"/>
        <w:ind w:left="720"/>
        <w:contextualSpacing/>
        <w:rPr>
          <w:rFonts w:asciiTheme="minorHAnsi" w:eastAsiaTheme="minorHAnsi" w:hAnsiTheme="minorHAnsi" w:cstheme="minorHAnsi"/>
          <w:color w:val="000000"/>
          <w:szCs w:val="22"/>
          <w:lang w:eastAsia="en-US" w:bidi="ar-SA"/>
        </w:rPr>
      </w:pPr>
    </w:p>
    <w:p w:rsidR="00E83B99" w:rsidRPr="00BF4DF7" w:rsidRDefault="00E83B99" w:rsidP="00212785">
      <w:pPr>
        <w:pStyle w:val="Paragrafoelenco"/>
        <w:autoSpaceDE w:val="0"/>
        <w:autoSpaceDN w:val="0"/>
        <w:adjustRightInd w:val="0"/>
        <w:spacing w:line="276" w:lineRule="auto"/>
        <w:ind w:left="720"/>
        <w:contextualSpacing/>
        <w:rPr>
          <w:rFonts w:asciiTheme="minorHAnsi" w:eastAsiaTheme="minorHAnsi" w:hAnsiTheme="minorHAnsi" w:cstheme="minorHAnsi"/>
          <w:color w:val="000000"/>
          <w:szCs w:val="22"/>
          <w:lang w:eastAsia="en-US" w:bidi="ar-SA"/>
        </w:rPr>
      </w:pPr>
      <w:r>
        <w:rPr>
          <w:rFonts w:asciiTheme="minorHAnsi" w:eastAsiaTheme="minorHAnsi" w:hAnsiTheme="minorHAnsi" w:cstheme="minorHAnsi"/>
          <w:color w:val="000000"/>
          <w:szCs w:val="22"/>
          <w:lang w:eastAsia="en-US" w:bidi="ar-SA"/>
        </w:rPr>
        <w:t>Luogo, data</w:t>
      </w:r>
    </w:p>
    <w:p w:rsidR="0000515C" w:rsidRDefault="0000515C" w:rsidP="0000515C">
      <w:pPr>
        <w:pStyle w:val="Default"/>
        <w:ind w:left="3540" w:firstLine="708"/>
        <w:jc w:val="both"/>
        <w:rPr>
          <w:rFonts w:cstheme="minorHAnsi"/>
        </w:rPr>
      </w:pPr>
      <w:r>
        <w:rPr>
          <w:rFonts w:asciiTheme="minorHAnsi" w:hAnsiTheme="minorHAnsi" w:cstheme="minorHAnsi"/>
          <w:b/>
          <w:bCs/>
          <w:i/>
          <w:iCs/>
          <w:sz w:val="22"/>
          <w:szCs w:val="22"/>
        </w:rPr>
        <w:t xml:space="preserve">Timbro e firma </w:t>
      </w:r>
      <w:r w:rsidR="00E4554B" w:rsidRPr="0000515C">
        <w:rPr>
          <w:rFonts w:asciiTheme="minorHAnsi" w:hAnsiTheme="minorHAnsi" w:cstheme="minorHAnsi"/>
          <w:b/>
          <w:bCs/>
          <w:i/>
          <w:iCs/>
          <w:sz w:val="22"/>
          <w:szCs w:val="22"/>
        </w:rPr>
        <w:t>Legale Rappresentante</w:t>
      </w:r>
      <w:r w:rsidR="00E4554B" w:rsidRPr="00BF4DF7">
        <w:rPr>
          <w:rFonts w:cstheme="minorHAnsi"/>
        </w:rPr>
        <w:t xml:space="preserve"> </w:t>
      </w:r>
      <w:r w:rsidR="00841366">
        <w:rPr>
          <w:rFonts w:cstheme="minorHAnsi"/>
        </w:rPr>
        <w:t xml:space="preserve">/ </w:t>
      </w:r>
    </w:p>
    <w:p w:rsidR="00841366" w:rsidRDefault="00841366" w:rsidP="0000515C">
      <w:pPr>
        <w:pStyle w:val="Default"/>
        <w:ind w:left="3540" w:firstLine="708"/>
        <w:jc w:val="both"/>
        <w:rPr>
          <w:rFonts w:cstheme="minorHAnsi"/>
        </w:rPr>
      </w:pPr>
      <w:r>
        <w:rPr>
          <w:rFonts w:asciiTheme="minorHAnsi" w:hAnsiTheme="minorHAnsi" w:cstheme="minorHAnsi"/>
          <w:b/>
          <w:bCs/>
          <w:i/>
          <w:iCs/>
          <w:sz w:val="22"/>
          <w:szCs w:val="22"/>
        </w:rPr>
        <w:t>Firma aspirante imprenditore</w:t>
      </w:r>
    </w:p>
    <w:p w:rsidR="00E4554B" w:rsidRDefault="00E4554B" w:rsidP="0000515C">
      <w:pPr>
        <w:pStyle w:val="Default"/>
        <w:ind w:left="4956" w:firstLine="708"/>
        <w:jc w:val="both"/>
        <w:rPr>
          <w:rFonts w:cstheme="minorHAnsi"/>
        </w:rPr>
      </w:pPr>
    </w:p>
    <w:p w:rsidR="0000515C" w:rsidRDefault="0000515C" w:rsidP="0000515C">
      <w:pPr>
        <w:pStyle w:val="Default"/>
        <w:ind w:left="4956" w:firstLine="708"/>
        <w:jc w:val="both"/>
        <w:rPr>
          <w:rFonts w:cstheme="minorHAnsi"/>
        </w:rPr>
      </w:pPr>
    </w:p>
    <w:p w:rsidR="0000515C" w:rsidRDefault="0000515C" w:rsidP="0000515C">
      <w:pPr>
        <w:pStyle w:val="Default"/>
        <w:ind w:left="4956" w:firstLine="708"/>
        <w:jc w:val="both"/>
        <w:rPr>
          <w:rFonts w:cstheme="minorHAnsi"/>
        </w:rPr>
      </w:pPr>
    </w:p>
    <w:p w:rsidR="0000515C" w:rsidRPr="0000515C" w:rsidRDefault="0000515C" w:rsidP="0000515C">
      <w:pPr>
        <w:pStyle w:val="Default"/>
        <w:ind w:left="3540" w:firstLine="708"/>
        <w:jc w:val="both"/>
        <w:rPr>
          <w:rFonts w:asciiTheme="minorHAnsi" w:hAnsiTheme="minorHAnsi" w:cstheme="minorHAnsi"/>
          <w:sz w:val="22"/>
          <w:szCs w:val="22"/>
        </w:rPr>
      </w:pPr>
      <w:r>
        <w:rPr>
          <w:rFonts w:cstheme="minorHAnsi"/>
        </w:rPr>
        <w:t>___________________________________</w:t>
      </w:r>
    </w:p>
    <w:p w:rsidR="00A77D95" w:rsidRPr="00BF4DF7" w:rsidRDefault="00E4554B" w:rsidP="00E4554B">
      <w:pPr>
        <w:spacing w:after="0"/>
        <w:ind w:left="4956"/>
        <w:jc w:val="both"/>
        <w:rPr>
          <w:rFonts w:cstheme="minorHAnsi"/>
          <w:i/>
          <w:iCs/>
        </w:rPr>
      </w:pPr>
      <w:r w:rsidRPr="00BF4DF7">
        <w:rPr>
          <w:rFonts w:cstheme="minorHAnsi"/>
          <w:i/>
          <w:iCs/>
        </w:rPr>
        <w:t xml:space="preserve">        </w:t>
      </w:r>
      <w:r w:rsidR="00A77D95" w:rsidRPr="00BF4DF7">
        <w:rPr>
          <w:rFonts w:cstheme="minorHAnsi"/>
          <w:i/>
          <w:iCs/>
        </w:rPr>
        <w:tab/>
        <w:t xml:space="preserve">    </w:t>
      </w:r>
    </w:p>
    <w:p w:rsidR="007E5CBA" w:rsidRDefault="00A77D95" w:rsidP="00A77D95">
      <w:pPr>
        <w:spacing w:after="0"/>
        <w:ind w:left="4956"/>
        <w:jc w:val="both"/>
        <w:rPr>
          <w:rFonts w:cstheme="minorHAnsi"/>
          <w:i/>
          <w:iCs/>
        </w:rPr>
      </w:pPr>
      <w:r w:rsidRPr="00BF4DF7">
        <w:rPr>
          <w:rFonts w:cstheme="minorHAnsi"/>
          <w:i/>
          <w:iCs/>
        </w:rPr>
        <w:t xml:space="preserve">        </w:t>
      </w:r>
      <w:r w:rsidR="00E4554B" w:rsidRPr="00BF4DF7">
        <w:rPr>
          <w:rFonts w:cstheme="minorHAnsi"/>
          <w:i/>
          <w:iCs/>
        </w:rPr>
        <w:t>(nome e cognome)</w:t>
      </w: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CE01F0" w:rsidRDefault="00CE01F0" w:rsidP="00A77D95">
      <w:pPr>
        <w:spacing w:after="0"/>
        <w:ind w:left="4956"/>
        <w:jc w:val="both"/>
        <w:rPr>
          <w:rFonts w:cstheme="minorHAnsi"/>
          <w:i/>
          <w:iCs/>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A47C0E" w:rsidRDefault="00A47C0E" w:rsidP="006631BE">
      <w:pPr>
        <w:pStyle w:val="Default"/>
        <w:jc w:val="both"/>
        <w:rPr>
          <w:rFonts w:ascii="Verdana" w:hAnsi="Verdana" w:cstheme="minorHAnsi"/>
          <w:b/>
          <w:sz w:val="28"/>
          <w:szCs w:val="28"/>
        </w:rPr>
      </w:pPr>
    </w:p>
    <w:p w:rsidR="008A2936" w:rsidRDefault="008A2936" w:rsidP="006631BE">
      <w:pPr>
        <w:pStyle w:val="Default"/>
        <w:jc w:val="both"/>
        <w:rPr>
          <w:rFonts w:ascii="Verdana" w:hAnsi="Verdana" w:cstheme="minorHAnsi"/>
          <w:b/>
          <w:sz w:val="28"/>
          <w:szCs w:val="28"/>
        </w:rPr>
      </w:pPr>
    </w:p>
    <w:p w:rsidR="006631BE" w:rsidRPr="00E37259" w:rsidRDefault="006631BE" w:rsidP="006631BE">
      <w:pPr>
        <w:pStyle w:val="Default"/>
        <w:jc w:val="both"/>
        <w:rPr>
          <w:rFonts w:ascii="Verdana" w:hAnsi="Verdana" w:cstheme="minorHAnsi"/>
          <w:b/>
          <w:bCs/>
          <w:sz w:val="28"/>
          <w:szCs w:val="28"/>
        </w:rPr>
      </w:pPr>
      <w:r w:rsidRPr="00E37259">
        <w:rPr>
          <w:rFonts w:ascii="Verdana" w:hAnsi="Verdana" w:cstheme="minorHAnsi"/>
          <w:b/>
          <w:sz w:val="28"/>
          <w:szCs w:val="28"/>
        </w:rPr>
        <w:lastRenderedPageBreak/>
        <w:t>Informativa ex art. 13 del Regolamento europeo 2016/679 del Parlamento europeo (GDPR)</w:t>
      </w:r>
    </w:p>
    <w:p w:rsidR="006631BE" w:rsidRDefault="006631BE" w:rsidP="006631BE">
      <w:pPr>
        <w:spacing w:after="0"/>
        <w:jc w:val="both"/>
        <w:rPr>
          <w:rFonts w:ascii="Verdana" w:hAnsi="Verdana" w:cstheme="minorHAnsi"/>
          <w:sz w:val="20"/>
        </w:rPr>
      </w:pPr>
    </w:p>
    <w:p w:rsidR="006631BE" w:rsidRPr="00850B1D" w:rsidRDefault="006631BE" w:rsidP="006631BE">
      <w:pPr>
        <w:spacing w:after="0"/>
        <w:jc w:val="both"/>
        <w:rPr>
          <w:rFonts w:ascii="Verdana" w:hAnsi="Verdana" w:cstheme="minorHAnsi"/>
          <w:sz w:val="20"/>
        </w:rPr>
      </w:pPr>
      <w:r w:rsidRPr="00850B1D">
        <w:rPr>
          <w:rFonts w:ascii="Verdana" w:hAnsi="Verdana" w:cstheme="minorHAnsi"/>
          <w:sz w:val="20"/>
        </w:rPr>
        <w:t xml:space="preserve">Relativamente al trattamento dei </w:t>
      </w:r>
      <w:r>
        <w:rPr>
          <w:rFonts w:ascii="Verdana" w:hAnsi="Verdana" w:cstheme="minorHAnsi"/>
          <w:sz w:val="20"/>
        </w:rPr>
        <w:t xml:space="preserve">suoi </w:t>
      </w:r>
      <w:r w:rsidRPr="00850B1D">
        <w:rPr>
          <w:rFonts w:ascii="Verdana" w:hAnsi="Verdana" w:cstheme="minorHAnsi"/>
          <w:sz w:val="20"/>
        </w:rPr>
        <w:t>dati personali le comunichiamo quanto segue:</w:t>
      </w:r>
    </w:p>
    <w:p w:rsidR="006631BE" w:rsidRDefault="006631BE" w:rsidP="006631BE">
      <w:pPr>
        <w:spacing w:after="0"/>
        <w:jc w:val="both"/>
        <w:rPr>
          <w:rFonts w:ascii="Verdana" w:hAnsi="Verdana" w:cstheme="minorHAnsi"/>
          <w:b/>
          <w:sz w:val="20"/>
        </w:rPr>
      </w:pPr>
    </w:p>
    <w:p w:rsidR="006631BE" w:rsidRPr="00850B1D" w:rsidRDefault="006631BE" w:rsidP="006631BE">
      <w:pPr>
        <w:spacing w:after="0"/>
        <w:jc w:val="both"/>
        <w:rPr>
          <w:rFonts w:ascii="Verdana" w:hAnsi="Verdana" w:cstheme="minorHAnsi"/>
          <w:b/>
          <w:sz w:val="20"/>
        </w:rPr>
      </w:pPr>
      <w:r w:rsidRPr="00850B1D">
        <w:rPr>
          <w:rFonts w:ascii="Verdana" w:hAnsi="Verdana" w:cstheme="minorHAnsi"/>
          <w:b/>
          <w:sz w:val="20"/>
        </w:rPr>
        <w:t xml:space="preserve">Titolare del trattamento e </w:t>
      </w:r>
      <w:r>
        <w:rPr>
          <w:rFonts w:ascii="Verdana" w:hAnsi="Verdana" w:cstheme="minorHAnsi"/>
          <w:b/>
          <w:sz w:val="20"/>
        </w:rPr>
        <w:t>R</w:t>
      </w:r>
      <w:r w:rsidRPr="00850B1D">
        <w:rPr>
          <w:rFonts w:ascii="Verdana" w:hAnsi="Verdana" w:cstheme="minorHAnsi"/>
          <w:b/>
          <w:sz w:val="20"/>
        </w:rPr>
        <w:t>esponsabile della Protezione dei dati personali</w:t>
      </w:r>
    </w:p>
    <w:p w:rsidR="006631BE" w:rsidRDefault="006631BE" w:rsidP="006631BE">
      <w:pPr>
        <w:pStyle w:val="Paragrafoelenco"/>
        <w:ind w:left="0"/>
        <w:rPr>
          <w:rFonts w:ascii="Verdana" w:hAnsi="Verdana" w:cstheme="minorHAnsi"/>
          <w:sz w:val="20"/>
          <w:szCs w:val="22"/>
        </w:rPr>
      </w:pPr>
    </w:p>
    <w:p w:rsidR="006631BE" w:rsidRPr="00850B1D" w:rsidRDefault="006631BE" w:rsidP="006631BE">
      <w:pPr>
        <w:pStyle w:val="Paragrafoelenco"/>
        <w:ind w:left="0"/>
        <w:rPr>
          <w:rFonts w:ascii="Verdana" w:hAnsi="Verdana" w:cstheme="minorHAnsi"/>
          <w:sz w:val="20"/>
          <w:szCs w:val="22"/>
        </w:rPr>
      </w:pPr>
      <w:r w:rsidRPr="00850B1D">
        <w:rPr>
          <w:rFonts w:ascii="Verdana" w:hAnsi="Verdana" w:cstheme="minorHAnsi"/>
          <w:sz w:val="20"/>
          <w:szCs w:val="22"/>
        </w:rPr>
        <w:t>Il Titolare del trattamento è il Comune di Pavia</w:t>
      </w:r>
      <w:r w:rsidRPr="00A0702C">
        <w:rPr>
          <w:rFonts w:ascii="Verdana" w:hAnsi="Verdana" w:cstheme="minorHAnsi"/>
          <w:sz w:val="20"/>
          <w:szCs w:val="22"/>
        </w:rPr>
        <w:t>, Piazza Municipio, 2 – 27100 Pavia Tel. 0382 3991 Fax 0382 399 227 Partita Iva 00296180185 PEC: protocollo@pec.comune.pavia.it</w:t>
      </w:r>
    </w:p>
    <w:p w:rsidR="006631BE" w:rsidRDefault="006631BE" w:rsidP="006631BE">
      <w:pPr>
        <w:spacing w:after="0"/>
        <w:jc w:val="both"/>
        <w:rPr>
          <w:rFonts w:ascii="Verdana" w:hAnsi="Verdana" w:cstheme="minorHAnsi"/>
          <w:sz w:val="20"/>
        </w:rPr>
      </w:pPr>
    </w:p>
    <w:p w:rsidR="006631BE" w:rsidRDefault="006631BE" w:rsidP="006631BE">
      <w:pPr>
        <w:spacing w:after="0"/>
        <w:jc w:val="both"/>
        <w:rPr>
          <w:rFonts w:ascii="Verdana" w:hAnsi="Verdana" w:cstheme="minorHAnsi"/>
          <w:sz w:val="20"/>
        </w:rPr>
      </w:pPr>
      <w:r w:rsidRPr="00850B1D">
        <w:rPr>
          <w:rFonts w:ascii="Verdana" w:hAnsi="Verdana" w:cstheme="minorHAnsi"/>
          <w:sz w:val="20"/>
        </w:rPr>
        <w:t xml:space="preserve">Il Responsabile per la protezione dei dati personali è Liguria Digitale S.p.A. con sede nel Parco Scientifico e Tecnologico di Genova – Via </w:t>
      </w:r>
      <w:proofErr w:type="spellStart"/>
      <w:r w:rsidRPr="00850B1D">
        <w:rPr>
          <w:rFonts w:ascii="Verdana" w:hAnsi="Verdana" w:cstheme="minorHAnsi"/>
          <w:sz w:val="20"/>
        </w:rPr>
        <w:t>Melen</w:t>
      </w:r>
      <w:proofErr w:type="spellEnd"/>
      <w:r w:rsidRPr="00850B1D">
        <w:rPr>
          <w:rFonts w:ascii="Verdana" w:hAnsi="Verdana" w:cstheme="minorHAnsi"/>
          <w:sz w:val="20"/>
        </w:rPr>
        <w:t xml:space="preserve"> 77, 16152 Genova a cui è possibile fare riferimento per avere informazioni rispetto al trattamento dei propri dati personali al seguente recapito: </w:t>
      </w:r>
      <w:hyperlink r:id="rId10" w:tooltip="dpo@comune.pv.it" w:history="1">
        <w:r w:rsidRPr="00850B1D">
          <w:rPr>
            <w:rFonts w:ascii="Verdana" w:hAnsi="Verdana" w:cstheme="minorHAnsi"/>
            <w:sz w:val="20"/>
          </w:rPr>
          <w:t>dpo@comune.pv.it</w:t>
        </w:r>
      </w:hyperlink>
      <w:r w:rsidRPr="00850B1D">
        <w:rPr>
          <w:rFonts w:ascii="Verdana" w:hAnsi="Verdana" w:cstheme="minorHAnsi"/>
          <w:sz w:val="20"/>
        </w:rPr>
        <w:t>.</w:t>
      </w:r>
    </w:p>
    <w:p w:rsidR="006631BE" w:rsidRPr="00850B1D" w:rsidRDefault="006631BE" w:rsidP="006631BE">
      <w:pPr>
        <w:spacing w:after="0"/>
        <w:jc w:val="both"/>
        <w:rPr>
          <w:rFonts w:ascii="Verdana" w:hAnsi="Verdana" w:cstheme="minorHAnsi"/>
          <w:sz w:val="20"/>
        </w:rPr>
      </w:pPr>
    </w:p>
    <w:p w:rsidR="006631BE" w:rsidRDefault="006631BE" w:rsidP="006631BE">
      <w:pPr>
        <w:jc w:val="both"/>
        <w:rPr>
          <w:rFonts w:ascii="Verdana" w:hAnsi="Verdana" w:cstheme="minorHAnsi"/>
          <w:b/>
          <w:sz w:val="20"/>
        </w:rPr>
      </w:pPr>
      <w:r w:rsidRPr="00850B1D">
        <w:rPr>
          <w:rFonts w:ascii="Verdana" w:hAnsi="Verdana" w:cstheme="minorHAnsi"/>
          <w:b/>
          <w:sz w:val="20"/>
        </w:rPr>
        <w:t xml:space="preserve">Finalità </w:t>
      </w:r>
      <w:r>
        <w:rPr>
          <w:rFonts w:ascii="Verdana" w:hAnsi="Verdana" w:cstheme="minorHAnsi"/>
          <w:b/>
          <w:sz w:val="20"/>
        </w:rPr>
        <w:t xml:space="preserve">e liceità </w:t>
      </w:r>
      <w:r w:rsidRPr="00850B1D">
        <w:rPr>
          <w:rFonts w:ascii="Verdana" w:hAnsi="Verdana" w:cstheme="minorHAnsi"/>
          <w:b/>
          <w:sz w:val="20"/>
        </w:rPr>
        <w:t>del trattamento dei dati</w:t>
      </w:r>
    </w:p>
    <w:p w:rsidR="006631BE" w:rsidRPr="00BA5B09" w:rsidRDefault="006631BE" w:rsidP="006631BE">
      <w:pPr>
        <w:jc w:val="both"/>
        <w:rPr>
          <w:rFonts w:ascii="Verdana" w:hAnsi="Verdana" w:cstheme="minorHAnsi"/>
          <w:b/>
          <w:sz w:val="20"/>
        </w:rPr>
      </w:pPr>
      <w:r w:rsidRPr="002329FB">
        <w:rPr>
          <w:rFonts w:ascii="Verdana" w:hAnsi="Verdana" w:cstheme="minorHAnsi"/>
          <w:sz w:val="20"/>
        </w:rPr>
        <w:t>Il Titolare tratta i suoi dati personali tra cui, a titolo esemplificativo e non esaustivo dati identificativi, carta di identità, codice fiscale, dati contabili</w:t>
      </w:r>
      <w:r>
        <w:rPr>
          <w:rFonts w:ascii="Verdana" w:hAnsi="Verdana" w:cstheme="minorHAnsi"/>
          <w:sz w:val="20"/>
        </w:rPr>
        <w:t>, dati fiscali</w:t>
      </w:r>
      <w:r w:rsidRPr="002329FB">
        <w:rPr>
          <w:rFonts w:ascii="Verdana" w:hAnsi="Verdana" w:cstheme="minorHAnsi"/>
          <w:sz w:val="20"/>
        </w:rPr>
        <w:t xml:space="preserve">, </w:t>
      </w:r>
      <w:r>
        <w:rPr>
          <w:rFonts w:ascii="Verdana" w:hAnsi="Verdana" w:cstheme="minorHAnsi"/>
          <w:sz w:val="20"/>
        </w:rPr>
        <w:t xml:space="preserve">dati bancari, </w:t>
      </w:r>
      <w:r w:rsidRPr="002329FB">
        <w:rPr>
          <w:rFonts w:ascii="Verdana" w:hAnsi="Verdana" w:cstheme="minorHAnsi"/>
          <w:sz w:val="20"/>
        </w:rPr>
        <w:t>dati idonei a rilevare le cariche rivestite, dati relativi al lavoro, dati relativi a condanne penali e/o reati per le verifiche richieste dalla normativa vigent</w:t>
      </w:r>
      <w:r>
        <w:rPr>
          <w:rFonts w:ascii="Verdana" w:hAnsi="Verdana" w:cstheme="minorHAnsi"/>
          <w:sz w:val="20"/>
        </w:rPr>
        <w:t>e in materia di assegnazione di contributi, dati economici di eventuali persone fisiche suoi fornitori</w:t>
      </w:r>
      <w:r w:rsidRPr="002329FB">
        <w:rPr>
          <w:rFonts w:ascii="Verdana" w:hAnsi="Verdana" w:cstheme="minorHAnsi"/>
          <w:sz w:val="20"/>
        </w:rPr>
        <w:t>.</w:t>
      </w:r>
    </w:p>
    <w:p w:rsidR="006631BE" w:rsidRPr="007A5E23" w:rsidRDefault="006631BE" w:rsidP="006631BE">
      <w:pPr>
        <w:jc w:val="both"/>
        <w:rPr>
          <w:rFonts w:ascii="Verdana" w:hAnsi="Verdana" w:cstheme="minorHAnsi"/>
          <w:sz w:val="20"/>
        </w:rPr>
      </w:pPr>
      <w:r w:rsidRPr="007A5E23">
        <w:rPr>
          <w:rFonts w:ascii="Verdana" w:hAnsi="Verdana" w:cstheme="minorHAnsi"/>
          <w:sz w:val="20"/>
        </w:rPr>
        <w:t>I dati personali saranno trattati per le seguenti finalità:</w:t>
      </w:r>
    </w:p>
    <w:p w:rsidR="006631BE" w:rsidRPr="007A5E23" w:rsidRDefault="006631BE" w:rsidP="006631BE">
      <w:pPr>
        <w:pStyle w:val="Paragrafoelenco"/>
        <w:rPr>
          <w:rFonts w:ascii="Verdana" w:hAnsi="Verdana" w:cstheme="minorHAnsi"/>
          <w:sz w:val="20"/>
          <w:szCs w:val="22"/>
        </w:rPr>
      </w:pPr>
    </w:p>
    <w:p w:rsidR="006631BE" w:rsidRPr="002F74FD" w:rsidRDefault="006631BE" w:rsidP="006631BE">
      <w:pPr>
        <w:pStyle w:val="Paragrafoelenco"/>
        <w:numPr>
          <w:ilvl w:val="0"/>
          <w:numId w:val="43"/>
        </w:numPr>
        <w:contextualSpacing/>
        <w:rPr>
          <w:rFonts w:ascii="Verdana" w:hAnsi="Verdana" w:cstheme="minorHAnsi"/>
          <w:sz w:val="20"/>
          <w:szCs w:val="20"/>
        </w:rPr>
      </w:pPr>
      <w:r w:rsidRPr="002F74FD">
        <w:rPr>
          <w:rFonts w:ascii="Verdana" w:hAnsi="Verdana" w:cstheme="minorHAnsi"/>
          <w:sz w:val="20"/>
          <w:szCs w:val="20"/>
        </w:rPr>
        <w:t>Procedura di concessione di contributi a fondo perduto alle MPMI del com</w:t>
      </w:r>
      <w:r>
        <w:rPr>
          <w:rFonts w:ascii="Verdana" w:hAnsi="Verdana" w:cstheme="minorHAnsi"/>
          <w:sz w:val="20"/>
          <w:szCs w:val="20"/>
        </w:rPr>
        <w:t xml:space="preserve">mercio, della ristorazione, </w:t>
      </w:r>
      <w:r w:rsidR="000C28DE">
        <w:rPr>
          <w:rFonts w:ascii="Verdana" w:hAnsi="Verdana" w:cstheme="minorHAnsi"/>
          <w:sz w:val="20"/>
          <w:szCs w:val="20"/>
        </w:rPr>
        <w:t xml:space="preserve">del terziario e </w:t>
      </w:r>
      <w:r w:rsidRPr="002F74FD">
        <w:rPr>
          <w:rFonts w:ascii="Verdana" w:hAnsi="Verdana" w:cstheme="minorHAnsi"/>
          <w:sz w:val="20"/>
          <w:szCs w:val="20"/>
        </w:rPr>
        <w:t xml:space="preserve">dell’artigianato che operano nel </w:t>
      </w:r>
      <w:r w:rsidR="0004197C">
        <w:rPr>
          <w:rFonts w:ascii="Verdana" w:hAnsi="Verdana" w:cstheme="minorHAnsi"/>
          <w:sz w:val="20"/>
          <w:szCs w:val="20"/>
        </w:rPr>
        <w:t xml:space="preserve">territorio comunale non ricompreso nell’area del </w:t>
      </w:r>
      <w:r w:rsidRPr="002F74FD">
        <w:rPr>
          <w:rFonts w:ascii="Verdana" w:hAnsi="Verdana" w:cstheme="minorHAnsi"/>
          <w:sz w:val="20"/>
          <w:szCs w:val="20"/>
        </w:rPr>
        <w:t>Distretto Urbano del Commercio di Pavia</w:t>
      </w:r>
      <w:r>
        <w:rPr>
          <w:rFonts w:ascii="Verdana" w:hAnsi="Verdana" w:cstheme="minorHAnsi"/>
          <w:sz w:val="20"/>
          <w:szCs w:val="20"/>
        </w:rPr>
        <w:t>, in attuazione del Bando</w:t>
      </w:r>
      <w:r w:rsidRPr="002F74FD">
        <w:rPr>
          <w:rFonts w:ascii="Verdana" w:hAnsi="Verdana" w:cstheme="minorHAnsi"/>
          <w:sz w:val="20"/>
          <w:szCs w:val="20"/>
        </w:rPr>
        <w:t xml:space="preserve">; </w:t>
      </w:r>
    </w:p>
    <w:p w:rsidR="006631BE" w:rsidRDefault="006631BE" w:rsidP="006631BE">
      <w:pPr>
        <w:pStyle w:val="Paragrafoelenco"/>
        <w:numPr>
          <w:ilvl w:val="0"/>
          <w:numId w:val="43"/>
        </w:numPr>
        <w:contextualSpacing/>
        <w:rPr>
          <w:rFonts w:ascii="Verdana" w:hAnsi="Verdana" w:cstheme="minorHAnsi"/>
          <w:sz w:val="20"/>
          <w:szCs w:val="20"/>
        </w:rPr>
      </w:pPr>
      <w:r>
        <w:rPr>
          <w:rFonts w:ascii="Verdana" w:hAnsi="Verdana" w:cstheme="minorHAnsi"/>
          <w:sz w:val="20"/>
          <w:szCs w:val="20"/>
        </w:rPr>
        <w:t xml:space="preserve">Esecuzione e gestione dell’attività di gestione ed erogazione del contributo </w:t>
      </w:r>
      <w:r w:rsidRPr="00C742B4">
        <w:rPr>
          <w:rFonts w:ascii="Verdana" w:hAnsi="Verdana" w:cstheme="minorHAnsi"/>
          <w:sz w:val="20"/>
          <w:szCs w:val="20"/>
        </w:rPr>
        <w:t>e dei relativi adempimenti</w:t>
      </w:r>
      <w:r>
        <w:rPr>
          <w:rFonts w:ascii="Verdana" w:hAnsi="Verdana" w:cstheme="minorHAnsi"/>
          <w:sz w:val="20"/>
          <w:szCs w:val="20"/>
        </w:rPr>
        <w:t xml:space="preserve"> connessi anche alla normativa aiuti de</w:t>
      </w:r>
      <w:r w:rsidR="00463382">
        <w:rPr>
          <w:rFonts w:ascii="Verdana" w:hAnsi="Verdana" w:cstheme="minorHAnsi"/>
          <w:sz w:val="20"/>
          <w:szCs w:val="20"/>
        </w:rPr>
        <w:t>l</w:t>
      </w:r>
      <w:r w:rsidR="008A2936">
        <w:rPr>
          <w:rFonts w:ascii="Verdana" w:hAnsi="Verdana" w:cstheme="minorHAnsi"/>
          <w:sz w:val="20"/>
          <w:szCs w:val="20"/>
        </w:rPr>
        <w:t xml:space="preserve"> “Quadro temporaneo”</w:t>
      </w:r>
      <w:r w:rsidRPr="00C742B4">
        <w:rPr>
          <w:rFonts w:ascii="Verdana" w:hAnsi="Verdana" w:cstheme="minorHAnsi"/>
          <w:sz w:val="20"/>
          <w:szCs w:val="20"/>
        </w:rPr>
        <w:t>;</w:t>
      </w:r>
    </w:p>
    <w:p w:rsidR="006631BE" w:rsidRDefault="006631BE" w:rsidP="006631BE">
      <w:pPr>
        <w:pStyle w:val="Paragrafoelenco"/>
        <w:numPr>
          <w:ilvl w:val="0"/>
          <w:numId w:val="43"/>
        </w:numPr>
        <w:contextualSpacing/>
        <w:rPr>
          <w:rFonts w:ascii="Verdana" w:hAnsi="Verdana" w:cstheme="minorHAnsi"/>
          <w:sz w:val="20"/>
          <w:szCs w:val="20"/>
        </w:rPr>
      </w:pPr>
      <w:r w:rsidRPr="0021363D">
        <w:rPr>
          <w:rFonts w:ascii="Verdana" w:hAnsi="Verdana" w:cstheme="minorHAnsi"/>
          <w:sz w:val="20"/>
          <w:szCs w:val="20"/>
        </w:rPr>
        <w:t xml:space="preserve">Attività amministrative derivanti dalla gestione dei contributi; </w:t>
      </w:r>
    </w:p>
    <w:p w:rsidR="006631BE" w:rsidRPr="0021363D" w:rsidRDefault="006631BE" w:rsidP="006631BE">
      <w:pPr>
        <w:pStyle w:val="Paragrafoelenco"/>
        <w:numPr>
          <w:ilvl w:val="0"/>
          <w:numId w:val="43"/>
        </w:numPr>
        <w:contextualSpacing/>
        <w:rPr>
          <w:rFonts w:ascii="Verdana" w:hAnsi="Verdana" w:cstheme="minorHAnsi"/>
          <w:sz w:val="20"/>
          <w:szCs w:val="20"/>
        </w:rPr>
      </w:pPr>
      <w:r w:rsidRPr="0021363D">
        <w:rPr>
          <w:rFonts w:ascii="Verdana" w:hAnsi="Verdana" w:cstheme="minorHAnsi"/>
          <w:sz w:val="20"/>
          <w:szCs w:val="20"/>
        </w:rPr>
        <w:t>Pubblicazioni obbligatorie ai sensi del d.lgs.</w:t>
      </w:r>
      <w:r>
        <w:rPr>
          <w:rFonts w:ascii="Verdana" w:hAnsi="Verdana" w:cstheme="minorHAnsi"/>
          <w:sz w:val="20"/>
          <w:szCs w:val="20"/>
        </w:rPr>
        <w:t xml:space="preserve"> 33/2013 e della normativa in materia di </w:t>
      </w:r>
      <w:r w:rsidR="008A2936">
        <w:rPr>
          <w:rFonts w:ascii="Verdana" w:hAnsi="Verdana" w:cstheme="minorHAnsi"/>
          <w:i/>
          <w:sz w:val="20"/>
          <w:szCs w:val="20"/>
        </w:rPr>
        <w:t>aiuti nell’ambito del Quadro Temporaneo</w:t>
      </w:r>
    </w:p>
    <w:p w:rsidR="006631BE" w:rsidRPr="007A5E23" w:rsidRDefault="006631BE" w:rsidP="006631BE">
      <w:pPr>
        <w:pStyle w:val="Paragrafoelenco"/>
        <w:rPr>
          <w:rFonts w:ascii="Verdana" w:hAnsi="Verdana" w:cstheme="minorHAnsi"/>
          <w:sz w:val="20"/>
          <w:szCs w:val="22"/>
        </w:rPr>
      </w:pPr>
    </w:p>
    <w:p w:rsidR="006631BE" w:rsidRPr="0021363D" w:rsidRDefault="006631BE" w:rsidP="006631BE">
      <w:pPr>
        <w:jc w:val="both"/>
        <w:rPr>
          <w:rFonts w:ascii="Verdana" w:hAnsi="Verdana" w:cstheme="minorHAnsi"/>
          <w:sz w:val="20"/>
        </w:rPr>
      </w:pPr>
      <w:r w:rsidRPr="0021363D">
        <w:rPr>
          <w:rFonts w:ascii="Verdana" w:hAnsi="Verdana" w:cstheme="minorHAnsi"/>
          <w:sz w:val="20"/>
        </w:rPr>
        <w:t>Per il trattamento dei dati personali sopra indicati le liceità sono le seguenti:</w:t>
      </w:r>
    </w:p>
    <w:p w:rsidR="006631BE" w:rsidRDefault="006631BE" w:rsidP="006631BE">
      <w:pPr>
        <w:pStyle w:val="Paragrafoelenco"/>
        <w:rPr>
          <w:rFonts w:ascii="Verdana" w:hAnsi="Verdana" w:cstheme="minorHAnsi"/>
          <w:sz w:val="20"/>
          <w:szCs w:val="22"/>
        </w:rPr>
      </w:pPr>
      <w:r>
        <w:rPr>
          <w:rFonts w:ascii="Verdana" w:hAnsi="Verdana" w:cstheme="minorHAnsi"/>
          <w:sz w:val="20"/>
          <w:szCs w:val="22"/>
        </w:rPr>
        <w:t>-</w:t>
      </w:r>
      <w:r w:rsidRPr="007A5E23">
        <w:rPr>
          <w:rFonts w:ascii="Verdana" w:hAnsi="Verdana" w:cstheme="minorHAnsi"/>
          <w:sz w:val="20"/>
          <w:szCs w:val="22"/>
        </w:rPr>
        <w:t>adempimento di un obbligo legale a cui è soggetto il Titolare del Trattam</w:t>
      </w:r>
      <w:r>
        <w:rPr>
          <w:rFonts w:ascii="Verdana" w:hAnsi="Verdana" w:cstheme="minorHAnsi"/>
          <w:sz w:val="20"/>
          <w:szCs w:val="22"/>
        </w:rPr>
        <w:t xml:space="preserve">ento (art. 6 </w:t>
      </w:r>
      <w:proofErr w:type="spellStart"/>
      <w:r>
        <w:rPr>
          <w:rFonts w:ascii="Verdana" w:hAnsi="Verdana" w:cstheme="minorHAnsi"/>
          <w:sz w:val="20"/>
          <w:szCs w:val="22"/>
        </w:rPr>
        <w:t>lett</w:t>
      </w:r>
      <w:proofErr w:type="spellEnd"/>
      <w:r>
        <w:rPr>
          <w:rFonts w:ascii="Verdana" w:hAnsi="Verdana" w:cstheme="minorHAnsi"/>
          <w:sz w:val="20"/>
          <w:szCs w:val="22"/>
        </w:rPr>
        <w:t>. c) del GDPR);</w:t>
      </w:r>
    </w:p>
    <w:p w:rsidR="006631BE" w:rsidRPr="007A5E23" w:rsidRDefault="006631BE" w:rsidP="006631BE">
      <w:pPr>
        <w:pStyle w:val="Paragrafoelenco"/>
        <w:rPr>
          <w:rFonts w:ascii="Verdana" w:hAnsi="Verdana" w:cstheme="minorHAnsi"/>
          <w:sz w:val="20"/>
          <w:szCs w:val="22"/>
        </w:rPr>
      </w:pPr>
      <w:r>
        <w:rPr>
          <w:rFonts w:ascii="Verdana" w:hAnsi="Verdana" w:cstheme="minorHAnsi"/>
          <w:sz w:val="20"/>
          <w:szCs w:val="22"/>
        </w:rPr>
        <w:t xml:space="preserve">- esecuzione di un compito di interesse pubblico (art.6 </w:t>
      </w:r>
      <w:proofErr w:type="spellStart"/>
      <w:r>
        <w:rPr>
          <w:rFonts w:ascii="Verdana" w:hAnsi="Verdana" w:cstheme="minorHAnsi"/>
          <w:sz w:val="20"/>
          <w:szCs w:val="22"/>
        </w:rPr>
        <w:t>lett.e</w:t>
      </w:r>
      <w:proofErr w:type="spellEnd"/>
      <w:r>
        <w:rPr>
          <w:rFonts w:ascii="Verdana" w:hAnsi="Verdana" w:cstheme="minorHAnsi"/>
          <w:sz w:val="20"/>
          <w:szCs w:val="22"/>
        </w:rPr>
        <w:t>) del GDPR).</w:t>
      </w:r>
    </w:p>
    <w:p w:rsidR="006631BE" w:rsidRPr="007A5E23" w:rsidRDefault="006631BE" w:rsidP="006631BE">
      <w:pPr>
        <w:pStyle w:val="Paragrafoelenco"/>
        <w:rPr>
          <w:rFonts w:ascii="Verdana" w:hAnsi="Verdana" w:cstheme="minorHAnsi"/>
          <w:sz w:val="20"/>
          <w:szCs w:val="22"/>
        </w:rPr>
      </w:pPr>
    </w:p>
    <w:p w:rsidR="006631BE" w:rsidRPr="007A5E23" w:rsidRDefault="006631BE" w:rsidP="006631BE">
      <w:pPr>
        <w:pStyle w:val="Paragrafoelenco"/>
        <w:rPr>
          <w:rFonts w:ascii="Verdana" w:hAnsi="Verdana" w:cstheme="minorHAnsi"/>
          <w:sz w:val="20"/>
          <w:szCs w:val="22"/>
        </w:rPr>
      </w:pPr>
      <w:r w:rsidRPr="007A5E23">
        <w:rPr>
          <w:rFonts w:ascii="Verdana" w:hAnsi="Verdana" w:cstheme="minorHAnsi"/>
          <w:sz w:val="20"/>
          <w:szCs w:val="22"/>
        </w:rPr>
        <w:t>Per il trattamento di “dati personali relativi a condanne penali e reati” la liceità riscontrabile è la seguente:</w:t>
      </w:r>
    </w:p>
    <w:p w:rsidR="006631BE" w:rsidRPr="007A5E23" w:rsidRDefault="006631BE" w:rsidP="006631BE">
      <w:pPr>
        <w:pStyle w:val="Paragrafoelenco"/>
        <w:rPr>
          <w:rFonts w:ascii="Verdana" w:hAnsi="Verdana" w:cstheme="minorHAnsi"/>
          <w:sz w:val="20"/>
          <w:szCs w:val="22"/>
        </w:rPr>
      </w:pPr>
    </w:p>
    <w:p w:rsidR="006631BE" w:rsidRPr="007A5E23" w:rsidRDefault="006631BE" w:rsidP="006631BE">
      <w:pPr>
        <w:pStyle w:val="Paragrafoelenco"/>
        <w:rPr>
          <w:rFonts w:ascii="Verdana" w:hAnsi="Verdana" w:cstheme="minorHAnsi"/>
          <w:sz w:val="20"/>
          <w:szCs w:val="22"/>
        </w:rPr>
      </w:pPr>
      <w:r>
        <w:rPr>
          <w:rFonts w:ascii="Verdana" w:hAnsi="Verdana" w:cstheme="minorHAnsi"/>
          <w:sz w:val="20"/>
          <w:szCs w:val="22"/>
        </w:rPr>
        <w:t>-</w:t>
      </w:r>
      <w:r w:rsidRPr="007A5E23">
        <w:rPr>
          <w:rFonts w:ascii="Verdana" w:hAnsi="Verdana" w:cstheme="minorHAnsi"/>
          <w:sz w:val="20"/>
          <w:szCs w:val="22"/>
        </w:rPr>
        <w:t xml:space="preserve">adempimento di un obbligo legale a cui è sottoposto il Titolare del Trattamento (art.10 del GDPR e art. 2-octies par.3 </w:t>
      </w:r>
      <w:proofErr w:type="spellStart"/>
      <w:r w:rsidRPr="007A5E23">
        <w:rPr>
          <w:rFonts w:ascii="Verdana" w:hAnsi="Verdana" w:cstheme="minorHAnsi"/>
          <w:sz w:val="20"/>
          <w:szCs w:val="22"/>
        </w:rPr>
        <w:t>lett</w:t>
      </w:r>
      <w:proofErr w:type="spellEnd"/>
      <w:r w:rsidRPr="007A5E23">
        <w:rPr>
          <w:rFonts w:ascii="Verdana" w:hAnsi="Verdana" w:cstheme="minorHAnsi"/>
          <w:sz w:val="20"/>
          <w:szCs w:val="22"/>
        </w:rPr>
        <w:t xml:space="preserve">. i) del d.lgs. 101/2018). </w:t>
      </w:r>
    </w:p>
    <w:p w:rsidR="006631BE" w:rsidRPr="007A5E23" w:rsidRDefault="006631BE" w:rsidP="006631BE">
      <w:pPr>
        <w:pStyle w:val="Paragrafoelenco"/>
        <w:rPr>
          <w:rFonts w:ascii="Verdana" w:hAnsi="Verdana" w:cstheme="minorHAnsi"/>
          <w:sz w:val="20"/>
          <w:szCs w:val="22"/>
        </w:rPr>
      </w:pPr>
    </w:p>
    <w:p w:rsidR="006631BE" w:rsidRPr="00850B1D" w:rsidRDefault="006631BE" w:rsidP="006631BE">
      <w:pPr>
        <w:pStyle w:val="Paragrafoelenco"/>
        <w:ind w:left="0"/>
        <w:rPr>
          <w:rFonts w:ascii="Verdana" w:hAnsi="Verdana" w:cstheme="minorHAnsi"/>
          <w:sz w:val="20"/>
          <w:szCs w:val="22"/>
        </w:rPr>
      </w:pPr>
      <w:r w:rsidRPr="007A5E23">
        <w:rPr>
          <w:rFonts w:ascii="Verdana" w:hAnsi="Verdana" w:cstheme="minorHAnsi"/>
          <w:sz w:val="20"/>
          <w:szCs w:val="22"/>
        </w:rPr>
        <w:t>Il conferimento dei suoi dati personali per le finalità sopra indicate è facoltativo ma in difetto non sarà possibile procedere con le finalità sopra indicate.</w:t>
      </w:r>
    </w:p>
    <w:p w:rsidR="006631BE" w:rsidRDefault="006631BE" w:rsidP="006631BE">
      <w:pPr>
        <w:pStyle w:val="Paragrafoelenco"/>
        <w:ind w:left="0"/>
        <w:rPr>
          <w:rFonts w:ascii="Verdana" w:hAnsi="Verdana" w:cstheme="minorHAnsi"/>
          <w:sz w:val="20"/>
          <w:szCs w:val="22"/>
        </w:rPr>
      </w:pPr>
    </w:p>
    <w:p w:rsidR="006631BE" w:rsidRDefault="006631BE" w:rsidP="006631BE">
      <w:pPr>
        <w:pStyle w:val="Paragrafoelenco"/>
        <w:ind w:left="0"/>
        <w:rPr>
          <w:rFonts w:ascii="Verdana" w:hAnsi="Verdana" w:cstheme="minorHAnsi"/>
          <w:sz w:val="20"/>
          <w:szCs w:val="22"/>
        </w:rPr>
      </w:pPr>
      <w:r w:rsidRPr="00850B1D">
        <w:rPr>
          <w:rFonts w:ascii="Verdana" w:hAnsi="Verdana" w:cstheme="minorHAnsi"/>
          <w:sz w:val="20"/>
          <w:szCs w:val="22"/>
        </w:rPr>
        <w:t>I dati personali potranno essere trattati a mezzo sia di archivi cartacei che informatici (ivi compresi dispositivi portatili) e trattati con modalità strettamente necessarie a far fronte alle finalità sopra indicate.</w:t>
      </w:r>
    </w:p>
    <w:p w:rsidR="006631BE" w:rsidRDefault="006631BE" w:rsidP="006631BE">
      <w:pPr>
        <w:pStyle w:val="Paragrafoelenco"/>
        <w:ind w:left="0"/>
        <w:rPr>
          <w:rFonts w:ascii="Verdana" w:hAnsi="Verdana" w:cstheme="minorHAnsi"/>
          <w:sz w:val="20"/>
          <w:szCs w:val="22"/>
        </w:rPr>
      </w:pPr>
    </w:p>
    <w:p w:rsidR="006631BE" w:rsidRDefault="006631BE" w:rsidP="006631BE">
      <w:pPr>
        <w:spacing w:after="0"/>
        <w:jc w:val="both"/>
        <w:rPr>
          <w:rFonts w:ascii="Verdana" w:hAnsi="Verdana" w:cstheme="minorHAnsi"/>
          <w:sz w:val="20"/>
        </w:rPr>
      </w:pPr>
    </w:p>
    <w:p w:rsidR="006631BE" w:rsidRPr="00850B1D" w:rsidRDefault="006631BE" w:rsidP="006631BE">
      <w:pPr>
        <w:spacing w:after="0"/>
        <w:jc w:val="both"/>
        <w:rPr>
          <w:rFonts w:ascii="Verdana" w:hAnsi="Verdana" w:cstheme="minorHAnsi"/>
          <w:sz w:val="20"/>
        </w:rPr>
      </w:pPr>
    </w:p>
    <w:p w:rsidR="00E37259" w:rsidRDefault="00E37259" w:rsidP="006631BE">
      <w:pPr>
        <w:pStyle w:val="Paragrafoelenco"/>
        <w:ind w:left="0"/>
        <w:rPr>
          <w:rFonts w:ascii="Verdana" w:hAnsi="Verdana" w:cstheme="minorHAnsi"/>
          <w:b/>
          <w:sz w:val="20"/>
          <w:szCs w:val="22"/>
        </w:rPr>
      </w:pPr>
    </w:p>
    <w:p w:rsidR="00E37259" w:rsidRDefault="00E37259" w:rsidP="006631BE">
      <w:pPr>
        <w:pStyle w:val="Paragrafoelenco"/>
        <w:ind w:left="0"/>
        <w:rPr>
          <w:rFonts w:ascii="Verdana" w:hAnsi="Verdana" w:cstheme="minorHAnsi"/>
          <w:b/>
          <w:sz w:val="20"/>
          <w:szCs w:val="22"/>
        </w:rPr>
      </w:pPr>
    </w:p>
    <w:p w:rsidR="00AD60D6" w:rsidRDefault="00AD60D6" w:rsidP="006631BE">
      <w:pPr>
        <w:pStyle w:val="Paragrafoelenco"/>
        <w:ind w:left="0"/>
        <w:rPr>
          <w:rFonts w:ascii="Verdana" w:hAnsi="Verdana" w:cstheme="minorHAnsi"/>
          <w:b/>
          <w:sz w:val="20"/>
          <w:szCs w:val="22"/>
        </w:rPr>
      </w:pPr>
    </w:p>
    <w:p w:rsidR="00AD60D6" w:rsidRDefault="00AD60D6" w:rsidP="006631BE">
      <w:pPr>
        <w:pStyle w:val="Paragrafoelenco"/>
        <w:ind w:left="0"/>
        <w:rPr>
          <w:rFonts w:ascii="Verdana" w:hAnsi="Verdana" w:cstheme="minorHAnsi"/>
          <w:b/>
          <w:sz w:val="20"/>
          <w:szCs w:val="22"/>
        </w:rPr>
      </w:pPr>
    </w:p>
    <w:p w:rsidR="006631BE" w:rsidRDefault="006631BE" w:rsidP="006631BE">
      <w:pPr>
        <w:pStyle w:val="Paragrafoelenco"/>
        <w:ind w:left="0"/>
        <w:rPr>
          <w:rFonts w:ascii="Verdana" w:hAnsi="Verdana" w:cstheme="minorHAnsi"/>
          <w:b/>
          <w:sz w:val="20"/>
          <w:szCs w:val="22"/>
        </w:rPr>
      </w:pPr>
      <w:r>
        <w:rPr>
          <w:rFonts w:ascii="Verdana" w:hAnsi="Verdana" w:cstheme="minorHAnsi"/>
          <w:b/>
          <w:sz w:val="20"/>
          <w:szCs w:val="22"/>
        </w:rPr>
        <w:t xml:space="preserve">Destinatari </w:t>
      </w:r>
      <w:r w:rsidRPr="00850B1D">
        <w:rPr>
          <w:rFonts w:ascii="Verdana" w:hAnsi="Verdana" w:cstheme="minorHAnsi"/>
          <w:b/>
          <w:sz w:val="20"/>
          <w:szCs w:val="22"/>
        </w:rPr>
        <w:t>dei dati</w:t>
      </w:r>
    </w:p>
    <w:p w:rsidR="006631BE" w:rsidRPr="00850B1D" w:rsidRDefault="006631BE" w:rsidP="006631BE">
      <w:pPr>
        <w:pStyle w:val="Paragrafoelenco"/>
        <w:ind w:left="0"/>
        <w:rPr>
          <w:rFonts w:ascii="Verdana" w:hAnsi="Verdana" w:cstheme="minorHAnsi"/>
          <w:b/>
          <w:sz w:val="20"/>
          <w:szCs w:val="22"/>
        </w:rPr>
      </w:pPr>
    </w:p>
    <w:p w:rsidR="006631BE" w:rsidRPr="00850B1D" w:rsidRDefault="006631BE" w:rsidP="006631BE">
      <w:pPr>
        <w:pStyle w:val="Paragrafoelenco"/>
        <w:ind w:left="0"/>
        <w:rPr>
          <w:rFonts w:ascii="Verdana" w:hAnsi="Verdana" w:cstheme="minorHAnsi"/>
          <w:sz w:val="20"/>
          <w:szCs w:val="22"/>
        </w:rPr>
      </w:pPr>
      <w:r w:rsidRPr="00850B1D">
        <w:rPr>
          <w:rFonts w:ascii="Verdana" w:hAnsi="Verdana" w:cstheme="minorHAnsi"/>
          <w:sz w:val="20"/>
          <w:szCs w:val="22"/>
        </w:rPr>
        <w:t>I suoi dati personali potranno essere comunicati a:</w:t>
      </w:r>
    </w:p>
    <w:p w:rsidR="006631BE" w:rsidRPr="00850B1D" w:rsidRDefault="006631BE" w:rsidP="006631BE">
      <w:pPr>
        <w:pStyle w:val="Paragrafoelenco"/>
        <w:numPr>
          <w:ilvl w:val="0"/>
          <w:numId w:val="42"/>
        </w:numPr>
        <w:contextualSpacing/>
        <w:rPr>
          <w:rFonts w:ascii="Verdana" w:hAnsi="Verdana" w:cstheme="minorHAnsi"/>
          <w:sz w:val="20"/>
          <w:szCs w:val="22"/>
        </w:rPr>
      </w:pPr>
      <w:r w:rsidRPr="00850B1D">
        <w:rPr>
          <w:rFonts w:ascii="Verdana" w:hAnsi="Verdana" w:cstheme="minorHAnsi"/>
          <w:sz w:val="20"/>
          <w:szCs w:val="22"/>
        </w:rPr>
        <w:t>dipendenti del Comune di Pavia</w:t>
      </w:r>
    </w:p>
    <w:p w:rsidR="006631BE" w:rsidRPr="00850B1D" w:rsidRDefault="006631BE" w:rsidP="006631BE">
      <w:pPr>
        <w:pStyle w:val="Paragrafoelenco"/>
        <w:numPr>
          <w:ilvl w:val="0"/>
          <w:numId w:val="42"/>
        </w:numPr>
        <w:contextualSpacing/>
        <w:rPr>
          <w:rFonts w:ascii="Verdana" w:hAnsi="Verdana" w:cstheme="minorHAnsi"/>
          <w:sz w:val="20"/>
          <w:szCs w:val="22"/>
        </w:rPr>
      </w:pPr>
      <w:r w:rsidRPr="00850B1D">
        <w:rPr>
          <w:rFonts w:ascii="Verdana" w:hAnsi="Verdana" w:cstheme="minorHAnsi"/>
          <w:sz w:val="20"/>
          <w:szCs w:val="22"/>
        </w:rPr>
        <w:t>autorità giudiziarie o amministrative, per l’adempimento degli obblighi di legge;</w:t>
      </w:r>
    </w:p>
    <w:p w:rsidR="006631BE" w:rsidRDefault="006631BE" w:rsidP="006631BE">
      <w:pPr>
        <w:pStyle w:val="Paragrafoelenco"/>
        <w:numPr>
          <w:ilvl w:val="0"/>
          <w:numId w:val="42"/>
        </w:numPr>
        <w:contextualSpacing/>
        <w:rPr>
          <w:rFonts w:ascii="Verdana" w:hAnsi="Verdana" w:cstheme="minorHAnsi"/>
          <w:sz w:val="20"/>
          <w:szCs w:val="22"/>
        </w:rPr>
      </w:pPr>
      <w:r>
        <w:rPr>
          <w:rFonts w:ascii="Verdana" w:hAnsi="Verdana" w:cstheme="minorHAnsi"/>
          <w:sz w:val="20"/>
          <w:szCs w:val="22"/>
        </w:rPr>
        <w:t>a</w:t>
      </w:r>
      <w:r w:rsidRPr="00850B1D">
        <w:rPr>
          <w:rFonts w:ascii="Verdana" w:hAnsi="Verdana" w:cstheme="minorHAnsi"/>
          <w:sz w:val="20"/>
          <w:szCs w:val="22"/>
        </w:rPr>
        <w:t>ltre Pubbliche amministrazioni</w:t>
      </w:r>
      <w:r w:rsidR="0004197C">
        <w:rPr>
          <w:rFonts w:ascii="Verdana" w:hAnsi="Verdana" w:cstheme="minorHAnsi"/>
          <w:sz w:val="20"/>
          <w:szCs w:val="22"/>
        </w:rPr>
        <w:t>, tra le quali</w:t>
      </w:r>
      <w:r>
        <w:rPr>
          <w:rFonts w:ascii="Verdana" w:hAnsi="Verdana" w:cstheme="minorHAnsi"/>
          <w:sz w:val="20"/>
          <w:szCs w:val="22"/>
        </w:rPr>
        <w:t xml:space="preserve"> Ministero per lo sviluppo economico – Registro Nazionale degli aiuti di stato </w:t>
      </w:r>
      <w:hyperlink r:id="rId11" w:history="1">
        <w:r w:rsidRPr="0040509D">
          <w:rPr>
            <w:rStyle w:val="Collegamentoipertestuale"/>
            <w:rFonts w:ascii="Verdana" w:hAnsi="Verdana" w:cstheme="minorHAnsi"/>
            <w:sz w:val="20"/>
            <w:szCs w:val="22"/>
          </w:rPr>
          <w:t>https://www.rna.gov.it</w:t>
        </w:r>
      </w:hyperlink>
    </w:p>
    <w:p w:rsidR="006631BE" w:rsidRPr="0021363D" w:rsidRDefault="006631BE" w:rsidP="006631BE">
      <w:pPr>
        <w:pStyle w:val="Paragrafoelenco"/>
        <w:ind w:left="360"/>
        <w:rPr>
          <w:rFonts w:ascii="Verdana" w:hAnsi="Verdana" w:cstheme="minorHAnsi"/>
          <w:sz w:val="20"/>
          <w:szCs w:val="22"/>
        </w:rPr>
      </w:pPr>
    </w:p>
    <w:p w:rsidR="006631BE" w:rsidRPr="005E1CCB" w:rsidRDefault="006631BE" w:rsidP="006631BE">
      <w:pPr>
        <w:jc w:val="both"/>
        <w:rPr>
          <w:rFonts w:ascii="Verdana" w:eastAsia="Calibri" w:hAnsi="Verdana" w:cstheme="minorHAnsi"/>
          <w:sz w:val="20"/>
        </w:rPr>
      </w:pPr>
      <w:r w:rsidRPr="005E1CCB">
        <w:rPr>
          <w:rFonts w:ascii="Verdana" w:eastAsia="Calibri" w:hAnsi="Verdana" w:cstheme="minorHAnsi"/>
          <w:sz w:val="20"/>
        </w:rPr>
        <w:t xml:space="preserve">Il Titolare non trasferisce i suoi dati personali al di fuori dello Spazio Economico Europeo. </w:t>
      </w:r>
    </w:p>
    <w:p w:rsidR="006631BE" w:rsidRPr="00850B1D" w:rsidRDefault="006631BE" w:rsidP="006631BE">
      <w:pPr>
        <w:pStyle w:val="Paragrafoelenco"/>
        <w:ind w:left="1068"/>
        <w:rPr>
          <w:rFonts w:ascii="Verdana" w:hAnsi="Verdana" w:cstheme="minorHAnsi"/>
          <w:sz w:val="20"/>
          <w:szCs w:val="22"/>
        </w:rPr>
      </w:pPr>
    </w:p>
    <w:p w:rsidR="006631BE" w:rsidRPr="00850B1D" w:rsidRDefault="006631BE" w:rsidP="006631BE">
      <w:pPr>
        <w:pStyle w:val="Paragrafoelenco"/>
        <w:ind w:left="0"/>
        <w:rPr>
          <w:rFonts w:ascii="Verdana" w:hAnsi="Verdana" w:cstheme="minorHAnsi"/>
          <w:b/>
          <w:sz w:val="20"/>
          <w:szCs w:val="22"/>
        </w:rPr>
      </w:pPr>
      <w:r w:rsidRPr="00850B1D">
        <w:rPr>
          <w:rFonts w:ascii="Verdana" w:hAnsi="Verdana" w:cstheme="minorHAnsi"/>
          <w:b/>
          <w:sz w:val="20"/>
          <w:szCs w:val="22"/>
        </w:rPr>
        <w:t>Conservazione dei dati</w:t>
      </w:r>
    </w:p>
    <w:p w:rsidR="006631BE" w:rsidRPr="00850B1D" w:rsidRDefault="006631BE" w:rsidP="006631BE">
      <w:pPr>
        <w:pStyle w:val="Paragrafoelenco"/>
        <w:ind w:left="0"/>
        <w:rPr>
          <w:rFonts w:ascii="Verdana" w:hAnsi="Verdana" w:cstheme="minorHAnsi"/>
          <w:sz w:val="20"/>
          <w:szCs w:val="22"/>
        </w:rPr>
      </w:pPr>
    </w:p>
    <w:p w:rsidR="006631BE" w:rsidRPr="00876849" w:rsidRDefault="006631BE" w:rsidP="006631BE">
      <w:pPr>
        <w:pStyle w:val="Paragrafoelenco"/>
        <w:ind w:left="0"/>
        <w:rPr>
          <w:rFonts w:ascii="Verdana" w:hAnsi="Verdana" w:cstheme="minorHAnsi"/>
          <w:sz w:val="20"/>
          <w:szCs w:val="22"/>
        </w:rPr>
      </w:pPr>
      <w:r w:rsidRPr="00876849">
        <w:rPr>
          <w:rFonts w:ascii="Verdana" w:hAnsi="Verdana" w:cstheme="minorHAnsi"/>
          <w:sz w:val="20"/>
          <w:szCs w:val="22"/>
        </w:rPr>
        <w:t xml:space="preserve">Il periodo di conservazione dei dati è pari a quello necessario ai fini per cui sono raccolti, rispettando il principio di minimizzazione di cui all’art. 5, par. 1, </w:t>
      </w:r>
      <w:proofErr w:type="spellStart"/>
      <w:r w:rsidRPr="00294A0C">
        <w:rPr>
          <w:rFonts w:ascii="Verdana" w:hAnsi="Verdana" w:cstheme="minorHAnsi"/>
          <w:i/>
          <w:sz w:val="20"/>
          <w:szCs w:val="22"/>
        </w:rPr>
        <w:t>lett</w:t>
      </w:r>
      <w:proofErr w:type="spellEnd"/>
      <w:r w:rsidRPr="00294A0C">
        <w:rPr>
          <w:rFonts w:ascii="Verdana" w:hAnsi="Verdana" w:cstheme="minorHAnsi"/>
          <w:i/>
          <w:sz w:val="20"/>
          <w:szCs w:val="22"/>
        </w:rPr>
        <w:t>. c)</w:t>
      </w:r>
      <w:r w:rsidRPr="00876849">
        <w:rPr>
          <w:rFonts w:ascii="Verdana" w:hAnsi="Verdana" w:cstheme="minorHAnsi"/>
          <w:sz w:val="20"/>
          <w:szCs w:val="22"/>
        </w:rPr>
        <w:t xml:space="preserve"> del GDPR.</w:t>
      </w:r>
    </w:p>
    <w:p w:rsidR="006631BE" w:rsidRDefault="006631BE" w:rsidP="006631BE">
      <w:pPr>
        <w:pStyle w:val="Paragrafoelenco"/>
        <w:ind w:left="0"/>
        <w:rPr>
          <w:rFonts w:ascii="Verdana" w:hAnsi="Verdana" w:cstheme="minorHAnsi"/>
          <w:sz w:val="20"/>
          <w:szCs w:val="22"/>
        </w:rPr>
      </w:pPr>
    </w:p>
    <w:p w:rsidR="006631BE" w:rsidRPr="00850B1D" w:rsidRDefault="006631BE" w:rsidP="006631BE">
      <w:pPr>
        <w:pStyle w:val="Paragrafoelenco"/>
        <w:ind w:left="0"/>
        <w:rPr>
          <w:rFonts w:ascii="Verdana" w:hAnsi="Verdana" w:cstheme="minorHAnsi"/>
          <w:sz w:val="20"/>
          <w:szCs w:val="22"/>
        </w:rPr>
      </w:pPr>
    </w:p>
    <w:p w:rsidR="006631BE" w:rsidRPr="00850B1D" w:rsidRDefault="006631BE" w:rsidP="006631BE">
      <w:pPr>
        <w:pStyle w:val="Paragrafoelenco"/>
        <w:ind w:left="0"/>
        <w:rPr>
          <w:rFonts w:ascii="Verdana" w:hAnsi="Verdana" w:cstheme="minorHAnsi"/>
          <w:b/>
          <w:sz w:val="20"/>
          <w:szCs w:val="22"/>
        </w:rPr>
      </w:pPr>
      <w:r w:rsidRPr="00850B1D">
        <w:rPr>
          <w:rFonts w:ascii="Verdana" w:hAnsi="Verdana" w:cstheme="minorHAnsi"/>
          <w:b/>
          <w:sz w:val="20"/>
          <w:szCs w:val="22"/>
        </w:rPr>
        <w:t>Diritti dell’interessato</w:t>
      </w:r>
    </w:p>
    <w:p w:rsidR="006631BE" w:rsidRPr="00850B1D" w:rsidRDefault="006631BE" w:rsidP="006631BE">
      <w:pPr>
        <w:pStyle w:val="Paragrafoelenco"/>
        <w:ind w:left="0"/>
        <w:rPr>
          <w:rFonts w:ascii="Verdana" w:hAnsi="Verdana" w:cstheme="minorHAnsi"/>
          <w:sz w:val="20"/>
          <w:szCs w:val="22"/>
        </w:rPr>
      </w:pPr>
    </w:p>
    <w:p w:rsidR="006631BE" w:rsidRDefault="006631BE" w:rsidP="006631BE">
      <w:pPr>
        <w:pStyle w:val="Paragrafoelenco"/>
        <w:ind w:left="0"/>
        <w:rPr>
          <w:rFonts w:ascii="Verdana" w:hAnsi="Verdana" w:cstheme="minorHAnsi"/>
          <w:sz w:val="20"/>
          <w:szCs w:val="22"/>
        </w:rPr>
      </w:pPr>
      <w:r w:rsidRPr="00850B1D">
        <w:rPr>
          <w:rFonts w:ascii="Verdana" w:hAnsi="Verdana" w:cstheme="minorHAnsi"/>
          <w:sz w:val="20"/>
          <w:szCs w:val="22"/>
        </w:rPr>
        <w:t>Tra i diritti a Lei riconosciuti dal Regolamento europeo rientrano quelli di:</w:t>
      </w:r>
    </w:p>
    <w:p w:rsidR="006631BE" w:rsidRPr="00850B1D" w:rsidRDefault="006631BE" w:rsidP="006631BE">
      <w:pPr>
        <w:pStyle w:val="Paragrafoelenco"/>
        <w:ind w:left="0"/>
        <w:rPr>
          <w:rFonts w:ascii="Verdana" w:hAnsi="Verdana" w:cstheme="minorHAnsi"/>
          <w:b/>
          <w:sz w:val="20"/>
          <w:szCs w:val="22"/>
        </w:rPr>
      </w:pPr>
    </w:p>
    <w:p w:rsidR="006631BE" w:rsidRDefault="006631BE" w:rsidP="006631BE">
      <w:pPr>
        <w:pStyle w:val="Paragrafoelenco"/>
        <w:numPr>
          <w:ilvl w:val="0"/>
          <w:numId w:val="42"/>
        </w:numPr>
        <w:ind w:hanging="284"/>
        <w:contextualSpacing/>
        <w:rPr>
          <w:rFonts w:ascii="Verdana" w:hAnsi="Verdana" w:cstheme="minorHAnsi"/>
          <w:sz w:val="20"/>
          <w:szCs w:val="22"/>
        </w:rPr>
      </w:pPr>
      <w:r w:rsidRPr="00850B1D">
        <w:rPr>
          <w:rFonts w:ascii="Verdana" w:hAnsi="Verdana" w:cstheme="minorHAnsi"/>
          <w:sz w:val="20"/>
          <w:szCs w:val="22"/>
        </w:rPr>
        <w:t>chiedere l'accesso ai suoi dati personali, la rettifica dei dati inesatti, l'integrazione dei dati incompleti;</w:t>
      </w:r>
    </w:p>
    <w:p w:rsidR="006631BE" w:rsidRPr="00850B1D" w:rsidRDefault="006631BE" w:rsidP="006631BE">
      <w:pPr>
        <w:pStyle w:val="Paragrafoelenco"/>
        <w:numPr>
          <w:ilvl w:val="0"/>
          <w:numId w:val="42"/>
        </w:numPr>
        <w:ind w:hanging="284"/>
        <w:contextualSpacing/>
        <w:rPr>
          <w:rFonts w:ascii="Verdana" w:hAnsi="Verdana" w:cstheme="minorHAnsi"/>
          <w:sz w:val="20"/>
          <w:szCs w:val="22"/>
        </w:rPr>
      </w:pPr>
      <w:r w:rsidRPr="00850B1D">
        <w:rPr>
          <w:rFonts w:ascii="Verdana" w:hAnsi="Verdana" w:cstheme="minorHAnsi"/>
          <w:sz w:val="20"/>
          <w:szCs w:val="22"/>
        </w:rPr>
        <w:t>la cancellazione dei suoi dati personali al verificarsi di una delle condizioni indicate nell'articolo 17 paragrafo 1 del Regolamento europeo 2016/679 e nel rispetto delle eccezioni previste nel pa</w:t>
      </w:r>
      <w:r>
        <w:rPr>
          <w:rFonts w:ascii="Verdana" w:hAnsi="Verdana" w:cstheme="minorHAnsi"/>
          <w:sz w:val="20"/>
          <w:szCs w:val="22"/>
        </w:rPr>
        <w:t>ragrafo 3 dello stesso articolo;</w:t>
      </w:r>
    </w:p>
    <w:p w:rsidR="006631BE" w:rsidRPr="00850B1D" w:rsidRDefault="006631BE" w:rsidP="006631BE">
      <w:pPr>
        <w:pStyle w:val="Paragrafoelenco"/>
        <w:numPr>
          <w:ilvl w:val="0"/>
          <w:numId w:val="42"/>
        </w:numPr>
        <w:ind w:hanging="284"/>
        <w:contextualSpacing/>
        <w:rPr>
          <w:rFonts w:ascii="Verdana" w:hAnsi="Verdana" w:cstheme="minorHAnsi"/>
          <w:sz w:val="20"/>
          <w:szCs w:val="22"/>
        </w:rPr>
      </w:pPr>
      <w:r w:rsidRPr="00850B1D">
        <w:rPr>
          <w:rFonts w:ascii="Verdana" w:hAnsi="Verdana" w:cstheme="minorHAnsi"/>
          <w:sz w:val="20"/>
          <w:szCs w:val="22"/>
        </w:rPr>
        <w:t>la limitazione del trattamento dei suoi dati personali al verificarsi di una delle condizioni indicate nell'articolo 18 paragrafo 1 del Regolamento europeo 2016/679;</w:t>
      </w:r>
    </w:p>
    <w:p w:rsidR="006631BE" w:rsidRPr="006E1DE7" w:rsidRDefault="006631BE" w:rsidP="006631BE">
      <w:pPr>
        <w:pStyle w:val="Paragrafoelenco"/>
        <w:numPr>
          <w:ilvl w:val="0"/>
          <w:numId w:val="42"/>
        </w:numPr>
        <w:ind w:hanging="284"/>
        <w:contextualSpacing/>
        <w:rPr>
          <w:rFonts w:ascii="Verdana" w:hAnsi="Verdana" w:cstheme="minorHAnsi"/>
          <w:sz w:val="20"/>
          <w:szCs w:val="22"/>
        </w:rPr>
      </w:pPr>
      <w:r w:rsidRPr="00850B1D">
        <w:rPr>
          <w:rFonts w:ascii="Verdana" w:hAnsi="Verdana" w:cstheme="minorHAnsi"/>
          <w:sz w:val="20"/>
          <w:szCs w:val="22"/>
        </w:rPr>
        <w:t>portabilità dei suoi dati personali al verificarsi di una delle condizioni indicate nell'articolo 20 paragrafo 1 del Regolamento europeo 2016/679;</w:t>
      </w:r>
    </w:p>
    <w:p w:rsidR="006631BE" w:rsidRDefault="006631BE" w:rsidP="006631BE">
      <w:pPr>
        <w:pStyle w:val="Paragrafoelenco"/>
        <w:numPr>
          <w:ilvl w:val="0"/>
          <w:numId w:val="42"/>
        </w:numPr>
        <w:ind w:hanging="284"/>
        <w:contextualSpacing/>
        <w:rPr>
          <w:rFonts w:ascii="Verdana" w:hAnsi="Verdana" w:cstheme="minorHAnsi"/>
          <w:sz w:val="20"/>
          <w:szCs w:val="22"/>
        </w:rPr>
      </w:pPr>
      <w:r w:rsidRPr="007F5483">
        <w:rPr>
          <w:rFonts w:ascii="Verdana" w:hAnsi="Verdana" w:cstheme="minorHAnsi"/>
          <w:sz w:val="20"/>
          <w:szCs w:val="22"/>
        </w:rPr>
        <w:t xml:space="preserve">proporre reclamo ad un'Autorità di Controllo (Autorità Garante per la protezione dei dati personali – </w:t>
      </w:r>
      <w:hyperlink r:id="rId12" w:history="1">
        <w:r w:rsidRPr="007F5483">
          <w:rPr>
            <w:rStyle w:val="Collegamentoipertestuale"/>
            <w:rFonts w:ascii="Verdana" w:hAnsi="Verdana" w:cstheme="minorHAnsi"/>
            <w:sz w:val="20"/>
            <w:szCs w:val="22"/>
          </w:rPr>
          <w:t>www.garanteprivacy.it</w:t>
        </w:r>
      </w:hyperlink>
      <w:r w:rsidRPr="007F5483">
        <w:rPr>
          <w:rFonts w:ascii="Verdana" w:hAnsi="Verdana" w:cstheme="minorHAnsi"/>
          <w:sz w:val="20"/>
          <w:szCs w:val="22"/>
        </w:rPr>
        <w:t>).</w:t>
      </w:r>
    </w:p>
    <w:p w:rsidR="006631BE" w:rsidRDefault="006631BE" w:rsidP="006631BE">
      <w:pPr>
        <w:jc w:val="both"/>
        <w:rPr>
          <w:rFonts w:ascii="Verdana" w:hAnsi="Verdana" w:cstheme="minorHAnsi"/>
          <w:sz w:val="20"/>
        </w:rPr>
      </w:pPr>
    </w:p>
    <w:p w:rsidR="006631BE" w:rsidRDefault="006631BE" w:rsidP="006631BE">
      <w:pPr>
        <w:jc w:val="both"/>
        <w:rPr>
          <w:rFonts w:ascii="Verdana" w:hAnsi="Verdana" w:cstheme="minorHAnsi"/>
          <w:sz w:val="20"/>
        </w:rPr>
      </w:pPr>
      <w:r w:rsidRPr="00CB7F49">
        <w:rPr>
          <w:rFonts w:ascii="Verdana" w:hAnsi="Verdana" w:cstheme="minorHAnsi"/>
          <w:sz w:val="20"/>
        </w:rPr>
        <w:t xml:space="preserve">I suoi dati personali non sono soggetti ad alcun processo decisionale interamente automatizzato, ivi compresa la </w:t>
      </w:r>
      <w:proofErr w:type="spellStart"/>
      <w:r w:rsidRPr="00CB7F49">
        <w:rPr>
          <w:rFonts w:ascii="Verdana" w:hAnsi="Verdana" w:cstheme="minorHAnsi"/>
          <w:sz w:val="20"/>
        </w:rPr>
        <w:t>profilazione</w:t>
      </w:r>
      <w:proofErr w:type="spellEnd"/>
      <w:r w:rsidRPr="00CB7F49">
        <w:rPr>
          <w:rFonts w:ascii="Verdana" w:hAnsi="Verdana" w:cstheme="minorHAnsi"/>
          <w:sz w:val="20"/>
        </w:rPr>
        <w:t>.</w:t>
      </w:r>
    </w:p>
    <w:p w:rsidR="006631BE" w:rsidRPr="00850B1D" w:rsidRDefault="006631BE" w:rsidP="006631BE">
      <w:pPr>
        <w:pStyle w:val="Testonormale"/>
        <w:spacing w:line="240" w:lineRule="atLeast"/>
        <w:jc w:val="both"/>
        <w:rPr>
          <w:rFonts w:ascii="Verdana" w:hAnsi="Verdana" w:cstheme="minorHAnsi"/>
          <w:b/>
          <w:szCs w:val="22"/>
        </w:rPr>
      </w:pPr>
      <w:r w:rsidRPr="00850B1D">
        <w:rPr>
          <w:rFonts w:ascii="Verdana" w:hAnsi="Verdana" w:cstheme="minorHAnsi"/>
          <w:szCs w:val="22"/>
        </w:rPr>
        <w:t xml:space="preserve">L’esercizio dei diritti riconosciuti dal Regolamento europeo 2016/679 può essere esercitato mediante richiesta scritta inviata a </w:t>
      </w:r>
      <w:r>
        <w:rPr>
          <w:rFonts w:ascii="Verdana" w:hAnsi="Verdana" w:cstheme="minorHAnsi"/>
          <w:szCs w:val="22"/>
        </w:rPr>
        <w:t xml:space="preserve">Settore 4 Cultura, Turismo, Suap, Commercio ed Eventi </w:t>
      </w:r>
      <w:r w:rsidRPr="00850B1D">
        <w:rPr>
          <w:rFonts w:ascii="Verdana" w:hAnsi="Verdana" w:cstheme="minorHAnsi"/>
          <w:szCs w:val="22"/>
        </w:rPr>
        <w:t xml:space="preserve">all’indirizzo PEC </w:t>
      </w:r>
      <w:hyperlink r:id="rId13" w:tooltip="protocollo@pec.comune.pavia.it" w:history="1">
        <w:r w:rsidRPr="00850B1D">
          <w:rPr>
            <w:rStyle w:val="Collegamentoipertestuale"/>
            <w:rFonts w:ascii="Verdana" w:hAnsi="Verdana" w:cstheme="minorHAnsi"/>
            <w:szCs w:val="22"/>
          </w:rPr>
          <w:t>protocollo@pec.comune.pavia.it</w:t>
        </w:r>
      </w:hyperlink>
      <w:r w:rsidRPr="00850B1D">
        <w:rPr>
          <w:rFonts w:ascii="Verdana" w:hAnsi="Verdana" w:cstheme="minorHAnsi"/>
          <w:szCs w:val="22"/>
        </w:rPr>
        <w:t xml:space="preserve"> o all’indirizzo e-mail </w:t>
      </w:r>
      <w:hyperlink r:id="rId14" w:history="1">
        <w:r w:rsidRPr="001F4B6F">
          <w:rPr>
            <w:rStyle w:val="Collegamentoipertestuale"/>
            <w:rFonts w:ascii="Verdana" w:hAnsi="Verdana" w:cstheme="minorHAnsi"/>
            <w:szCs w:val="22"/>
          </w:rPr>
          <w:t>duc.pavia@comune.pv.it</w:t>
        </w:r>
      </w:hyperlink>
      <w:r>
        <w:rPr>
          <w:rStyle w:val="Collegamentoipertestuale"/>
          <w:rFonts w:ascii="Verdana" w:hAnsi="Verdana" w:cstheme="minorHAnsi"/>
          <w:szCs w:val="22"/>
        </w:rPr>
        <w:t>.</w:t>
      </w:r>
    </w:p>
    <w:p w:rsidR="006631BE" w:rsidRPr="00850B1D" w:rsidRDefault="006631BE" w:rsidP="006631BE">
      <w:pPr>
        <w:jc w:val="both"/>
        <w:rPr>
          <w:rFonts w:ascii="Verdana" w:hAnsi="Verdana" w:cstheme="minorHAnsi"/>
          <w:sz w:val="20"/>
        </w:rPr>
      </w:pPr>
    </w:p>
    <w:p w:rsidR="00CE01F0" w:rsidRPr="006631BE" w:rsidRDefault="00CE01F0" w:rsidP="006631BE">
      <w:pPr>
        <w:spacing w:after="0"/>
        <w:ind w:left="142"/>
        <w:rPr>
          <w:rFonts w:cstheme="minorHAnsi"/>
        </w:rPr>
      </w:pPr>
    </w:p>
    <w:sectPr w:rsidR="00CE01F0" w:rsidRPr="006631BE" w:rsidSect="00E33596">
      <w:headerReference w:type="default" r:id="rId15"/>
      <w:footerReference w:type="default" r:id="rId16"/>
      <w:pgSz w:w="11906" w:h="16838"/>
      <w:pgMar w:top="969" w:right="1134" w:bottom="709" w:left="1134"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8D" w:rsidRDefault="0021338D" w:rsidP="005D0F22">
      <w:pPr>
        <w:spacing w:after="0" w:line="240" w:lineRule="auto"/>
      </w:pPr>
      <w:r>
        <w:separator/>
      </w:r>
    </w:p>
  </w:endnote>
  <w:endnote w:type="continuationSeparator" w:id="0">
    <w:p w:rsidR="0021338D" w:rsidRDefault="0021338D" w:rsidP="005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799720005"/>
      <w:docPartObj>
        <w:docPartGallery w:val="Page Numbers (Bottom of Page)"/>
        <w:docPartUnique/>
      </w:docPartObj>
    </w:sdtPr>
    <w:sdtEndPr>
      <w:rPr>
        <w:rFonts w:asciiTheme="minorHAnsi" w:hAnsiTheme="minorHAnsi"/>
        <w:sz w:val="19"/>
        <w:szCs w:val="19"/>
      </w:rPr>
    </w:sdtEndPr>
    <w:sdtContent>
      <w:p w:rsidR="00F04FB0" w:rsidRDefault="00F04FB0" w:rsidP="00A87DBD">
        <w:pPr>
          <w:pStyle w:val="Pidipagina"/>
          <w:rPr>
            <w:rFonts w:ascii="Arial" w:hAnsi="Arial" w:cs="Arial"/>
            <w:sz w:val="18"/>
            <w:szCs w:val="18"/>
          </w:rPr>
        </w:pPr>
      </w:p>
      <w:p w:rsidR="00002FAB" w:rsidRPr="00FE5436" w:rsidRDefault="00A917A6" w:rsidP="00A87DBD">
        <w:pPr>
          <w:pStyle w:val="Pidipagina"/>
          <w:rPr>
            <w:rFonts w:cs="Arial"/>
            <w:sz w:val="19"/>
            <w:szCs w:val="19"/>
          </w:rPr>
        </w:pPr>
        <w:r w:rsidRPr="00A917A6">
          <w:rPr>
            <w:rFonts w:cstheme="minorHAnsi"/>
            <w:sz w:val="20"/>
            <w:szCs w:val="20"/>
          </w:rPr>
          <w:t>Bando Contributi MPMI</w:t>
        </w:r>
        <w:r w:rsidR="00D60733">
          <w:rPr>
            <w:rFonts w:cstheme="minorHAnsi"/>
            <w:sz w:val="20"/>
            <w:szCs w:val="20"/>
          </w:rPr>
          <w:t xml:space="preserve"> Fuori area </w:t>
        </w:r>
        <w:proofErr w:type="spellStart"/>
        <w:r w:rsidR="00D60733">
          <w:rPr>
            <w:rFonts w:cstheme="minorHAnsi"/>
            <w:sz w:val="20"/>
            <w:szCs w:val="20"/>
          </w:rPr>
          <w:t>Duc</w:t>
        </w:r>
        <w:proofErr w:type="spellEnd"/>
        <w:r w:rsidR="00002FAB" w:rsidRPr="00A87DBD">
          <w:rPr>
            <w:rFonts w:ascii="Arial" w:hAnsi="Arial" w:cs="Arial"/>
            <w:sz w:val="18"/>
            <w:szCs w:val="18"/>
          </w:rPr>
          <w:tab/>
          <w:t xml:space="preserve"> </w:t>
        </w:r>
        <w:r w:rsidR="004C418B" w:rsidRPr="00FE5436">
          <w:rPr>
            <w:rFonts w:cs="Arial"/>
            <w:sz w:val="18"/>
            <w:szCs w:val="18"/>
          </w:rPr>
          <w:fldChar w:fldCharType="begin"/>
        </w:r>
        <w:r w:rsidR="00002FAB" w:rsidRPr="00FE5436">
          <w:rPr>
            <w:rFonts w:cs="Arial"/>
            <w:sz w:val="18"/>
            <w:szCs w:val="18"/>
          </w:rPr>
          <w:instrText>PAGE   \* MERGEFORMAT</w:instrText>
        </w:r>
        <w:r w:rsidR="004C418B" w:rsidRPr="00FE5436">
          <w:rPr>
            <w:rFonts w:cs="Arial"/>
            <w:sz w:val="18"/>
            <w:szCs w:val="18"/>
          </w:rPr>
          <w:fldChar w:fldCharType="separate"/>
        </w:r>
        <w:r w:rsidR="0060347C">
          <w:rPr>
            <w:rFonts w:cs="Arial"/>
            <w:noProof/>
            <w:sz w:val="18"/>
            <w:szCs w:val="18"/>
          </w:rPr>
          <w:t>7</w:t>
        </w:r>
        <w:r w:rsidR="004C418B" w:rsidRPr="00FE5436">
          <w:rPr>
            <w:rFonts w:cs="Arial"/>
            <w:sz w:val="18"/>
            <w:szCs w:val="18"/>
          </w:rPr>
          <w:fldChar w:fldCharType="end"/>
        </w:r>
      </w:p>
    </w:sdtContent>
  </w:sdt>
  <w:p w:rsidR="00002FAB" w:rsidRPr="00A87DBD" w:rsidRDefault="00002FAB">
    <w:pPr>
      <w:pStyle w:val="Pidipa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8D" w:rsidRDefault="0021338D" w:rsidP="005D0F22">
      <w:pPr>
        <w:spacing w:after="0" w:line="240" w:lineRule="auto"/>
      </w:pPr>
      <w:r>
        <w:separator/>
      </w:r>
    </w:p>
  </w:footnote>
  <w:footnote w:type="continuationSeparator" w:id="0">
    <w:p w:rsidR="0021338D" w:rsidRDefault="0021338D" w:rsidP="005D0F22">
      <w:pPr>
        <w:spacing w:after="0" w:line="240" w:lineRule="auto"/>
      </w:pPr>
      <w:r>
        <w:continuationSeparator/>
      </w:r>
    </w:p>
  </w:footnote>
  <w:footnote w:id="1">
    <w:p w:rsidR="00132B3C" w:rsidRDefault="00132B3C">
      <w:pPr>
        <w:pStyle w:val="Testonotaapidipagina"/>
      </w:pPr>
      <w:r>
        <w:rPr>
          <w:rStyle w:val="Rimandonotaapidipagina"/>
        </w:rPr>
        <w:footnoteRef/>
      </w:r>
      <w:r>
        <w:t xml:space="preserve"> Compilare solo le parti inerenti l’A</w:t>
      </w:r>
      <w:r w:rsidR="00E85A96">
        <w:t>ttività con riferimento a quelle che si intendono</w:t>
      </w:r>
      <w:r>
        <w:t xml:space="preserve"> avviare entro i termini previsti dal Bando</w:t>
      </w:r>
    </w:p>
  </w:footnote>
  <w:footnote w:id="2">
    <w:p w:rsidR="00002FAB" w:rsidRPr="00C26479" w:rsidRDefault="00002FAB">
      <w:pPr>
        <w:pStyle w:val="Testonotaapidipagina"/>
        <w:rPr>
          <w:rFonts w:cs="Arial"/>
        </w:rPr>
      </w:pPr>
      <w:r w:rsidRPr="00C26479">
        <w:rPr>
          <w:rStyle w:val="Rimandonotaapidipagina"/>
        </w:rPr>
        <w:footnoteRef/>
      </w:r>
      <w:r w:rsidRPr="00C26479">
        <w:t xml:space="preserve"> </w:t>
      </w:r>
      <w:r w:rsidR="00C26479">
        <w:rPr>
          <w:rFonts w:cs="Arial"/>
        </w:rPr>
        <w:t>Se diversa da codice fiscale</w:t>
      </w:r>
    </w:p>
  </w:footnote>
  <w:footnote w:id="3">
    <w:p w:rsidR="00002FAB" w:rsidRPr="00C26479" w:rsidRDefault="00002FAB" w:rsidP="00CC1823">
      <w:pPr>
        <w:pStyle w:val="Testonotaapidipagina"/>
        <w:jc w:val="both"/>
        <w:rPr>
          <w:rFonts w:cs="Arial"/>
        </w:rPr>
      </w:pPr>
      <w:r w:rsidRPr="00C26479">
        <w:rPr>
          <w:rStyle w:val="Rimandonotaapidipagina"/>
          <w:rFonts w:cs="Arial"/>
        </w:rPr>
        <w:footnoteRef/>
      </w:r>
      <w:r w:rsidRPr="00C26479">
        <w:rPr>
          <w:rFonts w:cs="Arial"/>
        </w:rPr>
        <w:t xml:space="preserve"> Indicare la mail di un referente</w:t>
      </w:r>
      <w:r w:rsidR="00C26479">
        <w:rPr>
          <w:rFonts w:cs="Arial"/>
        </w:rPr>
        <w:t xml:space="preserve"> per le comunicazioni ordinarie</w:t>
      </w:r>
    </w:p>
  </w:footnote>
  <w:footnote w:id="4">
    <w:p w:rsidR="00604687" w:rsidRDefault="00604687">
      <w:pPr>
        <w:pStyle w:val="Testonotaapidipagina"/>
      </w:pPr>
      <w:r w:rsidRPr="00C26479">
        <w:rPr>
          <w:rStyle w:val="Rimandonotaapidipagina"/>
        </w:rPr>
        <w:footnoteRef/>
      </w:r>
      <w:r w:rsidRPr="00C26479">
        <w:t xml:space="preserve"> Scegliere le colonne di competenza in conformità al Bando</w:t>
      </w:r>
    </w:p>
  </w:footnote>
  <w:footnote w:id="5">
    <w:p w:rsidR="00111D4C" w:rsidRPr="00342E74" w:rsidRDefault="00942759">
      <w:pPr>
        <w:pStyle w:val="Testonotaapidipagina"/>
        <w:rPr>
          <w:rFonts w:cs="Arial"/>
          <w:iCs/>
        </w:rPr>
      </w:pPr>
      <w:r>
        <w:rPr>
          <w:rStyle w:val="Rimandonotaapidipagina"/>
        </w:rPr>
        <w:footnoteRef/>
      </w:r>
      <w:r>
        <w:t xml:space="preserve"> </w:t>
      </w:r>
      <w:r w:rsidR="00342E74" w:rsidRPr="00DB28CA">
        <w:t>R</w:t>
      </w:r>
      <w:r w:rsidRPr="00DB28CA">
        <w:rPr>
          <w:rFonts w:cs="Arial"/>
          <w:iCs/>
        </w:rPr>
        <w:t>iportare il dato dell’allegato B totale contributo richiesto</w:t>
      </w:r>
      <w:r w:rsidR="00111D4C" w:rsidRPr="00DB28CA">
        <w:rPr>
          <w:rFonts w:cs="Arial"/>
          <w:iCs/>
        </w:rPr>
        <w:t xml:space="preserve"> </w:t>
      </w:r>
    </w:p>
  </w:footnote>
  <w:footnote w:id="6">
    <w:p w:rsidR="00446291" w:rsidRPr="00446291" w:rsidRDefault="00446291" w:rsidP="00446291">
      <w:pPr>
        <w:pStyle w:val="Testonotaapidipagina"/>
        <w:jc w:val="both"/>
        <w:rPr>
          <w:rFonts w:eastAsia="Calibri" w:cstheme="minorHAnsi"/>
        </w:rPr>
      </w:pPr>
      <w:r>
        <w:rPr>
          <w:rStyle w:val="Rimandonotaapidipagina"/>
        </w:rPr>
        <w:footnoteRef/>
      </w:r>
      <w:r>
        <w:t xml:space="preserve"> </w:t>
      </w:r>
      <w:proofErr w:type="spellStart"/>
      <w:r w:rsidRPr="00446291">
        <w:t>Crocettare</w:t>
      </w:r>
      <w:proofErr w:type="spellEnd"/>
      <w:r w:rsidRPr="00446291">
        <w:t xml:space="preserve"> alternativamente una delle due voci. </w:t>
      </w:r>
    </w:p>
    <w:p w:rsidR="00446291" w:rsidRPr="008A2936" w:rsidRDefault="00446291" w:rsidP="008A2936">
      <w:pPr>
        <w:pStyle w:val="Default"/>
        <w:spacing w:afterLines="40" w:after="96"/>
        <w:jc w:val="both"/>
        <w:rPr>
          <w:rFonts w:asciiTheme="minorHAnsi" w:hAnsiTheme="minorHAnsi" w:cstheme="minorHAnsi"/>
          <w:i/>
          <w:iCs/>
          <w:sz w:val="20"/>
          <w:szCs w:val="20"/>
        </w:rPr>
      </w:pPr>
      <w:r w:rsidRPr="00F13B5C">
        <w:rPr>
          <w:rFonts w:eastAsia="Calibri" w:cstheme="minorHAnsi"/>
          <w:sz w:val="20"/>
          <w:szCs w:val="20"/>
        </w:rPr>
        <w:t>I dipendenti del Comune di Pavia, che possono prendere parte con poteri decisori all’attività in argomento sono il Dirigente del Settore 4,</w:t>
      </w:r>
      <w:r w:rsidR="00E77AD0" w:rsidRPr="00F13B5C">
        <w:rPr>
          <w:rFonts w:eastAsia="Calibri" w:cstheme="minorHAnsi"/>
          <w:sz w:val="20"/>
          <w:szCs w:val="20"/>
        </w:rPr>
        <w:t xml:space="preserve"> Dott.ssa Ivana Dello Iacono, </w:t>
      </w:r>
      <w:r w:rsidRPr="00F13B5C">
        <w:rPr>
          <w:rFonts w:eastAsia="Calibri" w:cstheme="minorHAnsi"/>
          <w:sz w:val="20"/>
          <w:szCs w:val="20"/>
        </w:rPr>
        <w:t xml:space="preserve">la responsabile del Servizio Suap, Commercio, Turismo, Arch. Armanda Bruschi, la referente UOA dell’Ufficio Distretto Urbano del Commercio, </w:t>
      </w:r>
      <w:r w:rsidR="006E36F7">
        <w:rPr>
          <w:rFonts w:eastAsia="Calibri" w:cstheme="minorHAnsi"/>
          <w:sz w:val="20"/>
          <w:szCs w:val="20"/>
        </w:rPr>
        <w:t xml:space="preserve">dott.ssa </w:t>
      </w:r>
      <w:r w:rsidRPr="00F13B5C">
        <w:rPr>
          <w:rFonts w:eastAsia="Calibri" w:cstheme="minorHAnsi"/>
          <w:sz w:val="20"/>
          <w:szCs w:val="20"/>
        </w:rPr>
        <w:t xml:space="preserve">Cristina </w:t>
      </w:r>
      <w:proofErr w:type="spellStart"/>
      <w:r w:rsidRPr="00F13B5C">
        <w:rPr>
          <w:rFonts w:eastAsia="Calibri" w:cstheme="minorHAnsi"/>
          <w:sz w:val="20"/>
          <w:szCs w:val="20"/>
        </w:rPr>
        <w:t>Bellavia</w:t>
      </w:r>
      <w:proofErr w:type="spellEnd"/>
      <w:r w:rsidR="00836A86">
        <w:rPr>
          <w:rFonts w:eastAsia="Calibri" w:cstheme="minorHAnsi"/>
          <w:sz w:val="20"/>
          <w:szCs w:val="20"/>
        </w:rPr>
        <w:t>,</w:t>
      </w:r>
      <w:r w:rsidR="004B7E99">
        <w:rPr>
          <w:rFonts w:eastAsia="Calibri" w:cstheme="minorHAnsi"/>
          <w:sz w:val="20"/>
          <w:szCs w:val="20"/>
        </w:rPr>
        <w:t xml:space="preserve"> l’istruttore</w:t>
      </w:r>
      <w:r w:rsidR="00836A86">
        <w:rPr>
          <w:rFonts w:eastAsia="Calibri" w:cstheme="minorHAnsi"/>
          <w:sz w:val="20"/>
          <w:szCs w:val="20"/>
        </w:rPr>
        <w:t xml:space="preserve"> </w:t>
      </w:r>
      <w:r w:rsidR="004B7E99">
        <w:rPr>
          <w:rFonts w:eastAsia="Calibri" w:cstheme="minorHAnsi"/>
          <w:sz w:val="20"/>
          <w:szCs w:val="20"/>
        </w:rPr>
        <w:t xml:space="preserve">direttivo </w:t>
      </w:r>
      <w:r w:rsidR="00D40FBC" w:rsidRPr="00F13B5C">
        <w:rPr>
          <w:rFonts w:eastAsia="Calibri" w:cstheme="minorHAnsi"/>
          <w:sz w:val="20"/>
          <w:szCs w:val="20"/>
        </w:rPr>
        <w:t xml:space="preserve">dott. </w:t>
      </w:r>
      <w:r w:rsidR="006D3E53" w:rsidRPr="00F13B5C">
        <w:rPr>
          <w:rFonts w:eastAsia="Calibri" w:cstheme="minorHAnsi"/>
          <w:sz w:val="20"/>
          <w:szCs w:val="20"/>
        </w:rPr>
        <w:t>Antonio Moro.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AB" w:rsidRPr="0063398A" w:rsidRDefault="00A917A6" w:rsidP="008E654E">
    <w:pPr>
      <w:pStyle w:val="Intestazione"/>
      <w:tabs>
        <w:tab w:val="left" w:pos="1305"/>
      </w:tabs>
      <w:jc w:val="right"/>
      <w:rPr>
        <w:rFonts w:ascii="Arial" w:hAnsi="Arial" w:cs="Arial"/>
        <w:sz w:val="24"/>
        <w:szCs w:val="24"/>
      </w:rPr>
    </w:pPr>
    <w:r w:rsidRPr="008E654E">
      <w:rPr>
        <w:sz w:val="24"/>
        <w:szCs w:val="24"/>
      </w:rPr>
      <w:t>ALLEGATO A</w:t>
    </w:r>
    <w:r w:rsidR="00E11DDA" w:rsidRPr="008E654E">
      <w:rPr>
        <w:sz w:val="24"/>
        <w:szCs w:val="24"/>
      </w:rPr>
      <w:t xml:space="preserve"> - </w:t>
    </w:r>
    <w:r w:rsidRPr="008E654E">
      <w:rPr>
        <w:sz w:val="24"/>
        <w:szCs w:val="24"/>
      </w:rPr>
      <w:t xml:space="preserve"> DOMANDA DI CONTRIBUTO </w:t>
    </w:r>
    <w:r w:rsidR="00FD2C49" w:rsidRPr="008E654E">
      <w:rPr>
        <w:sz w:val="24"/>
        <w:szCs w:val="24"/>
      </w:rPr>
      <w:t xml:space="preserve">FUORI </w:t>
    </w:r>
    <w:r w:rsidR="004929A5" w:rsidRPr="008E654E">
      <w:rPr>
        <w:sz w:val="24"/>
        <w:szCs w:val="24"/>
      </w:rPr>
      <w:t xml:space="preserve">AREA </w:t>
    </w:r>
    <w:r w:rsidR="00FD2C49" w:rsidRPr="008E654E">
      <w:rPr>
        <w:sz w:val="24"/>
        <w:szCs w:val="24"/>
      </w:rPr>
      <w:t>DUC</w:t>
    </w: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25"/>
    <w:multiLevelType w:val="hybridMultilevel"/>
    <w:tmpl w:val="845E99A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52F7E88"/>
    <w:multiLevelType w:val="hybridMultilevel"/>
    <w:tmpl w:val="FBEAC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804B1"/>
    <w:multiLevelType w:val="hybridMultilevel"/>
    <w:tmpl w:val="5AA6E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DA4C9E"/>
    <w:multiLevelType w:val="hybridMultilevel"/>
    <w:tmpl w:val="099E35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926E21"/>
    <w:multiLevelType w:val="hybridMultilevel"/>
    <w:tmpl w:val="0C8010A2"/>
    <w:lvl w:ilvl="0" w:tplc="C9C06A0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F92F79"/>
    <w:multiLevelType w:val="hybridMultilevel"/>
    <w:tmpl w:val="ECCCFA10"/>
    <w:lvl w:ilvl="0" w:tplc="0BA04972">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0F722FC4"/>
    <w:multiLevelType w:val="hybridMultilevel"/>
    <w:tmpl w:val="02F4A1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5C2596"/>
    <w:multiLevelType w:val="hybridMultilevel"/>
    <w:tmpl w:val="5FDE3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3E782E"/>
    <w:multiLevelType w:val="hybridMultilevel"/>
    <w:tmpl w:val="BDF6FF6E"/>
    <w:lvl w:ilvl="0" w:tplc="164E34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A55B7A"/>
    <w:multiLevelType w:val="hybridMultilevel"/>
    <w:tmpl w:val="64A23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574816"/>
    <w:multiLevelType w:val="hybridMultilevel"/>
    <w:tmpl w:val="7302A9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DD776E"/>
    <w:multiLevelType w:val="hybridMultilevel"/>
    <w:tmpl w:val="03E84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55054D"/>
    <w:multiLevelType w:val="hybridMultilevel"/>
    <w:tmpl w:val="18E8C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E100AE"/>
    <w:multiLevelType w:val="hybridMultilevel"/>
    <w:tmpl w:val="1E342652"/>
    <w:lvl w:ilvl="0" w:tplc="3B464088">
      <w:start w:val="400"/>
      <w:numFmt w:val="bullet"/>
      <w:lvlText w:val=""/>
      <w:lvlJc w:val="left"/>
      <w:pPr>
        <w:ind w:left="720" w:hanging="360"/>
      </w:pPr>
      <w:rPr>
        <w:rFonts w:ascii="Wingdings" w:eastAsiaTheme="minorHAnsi" w:hAnsi="Wingdings" w:cs="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677158"/>
    <w:multiLevelType w:val="hybridMultilevel"/>
    <w:tmpl w:val="1F42B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577FC8"/>
    <w:multiLevelType w:val="hybridMultilevel"/>
    <w:tmpl w:val="EAB84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3C073A"/>
    <w:multiLevelType w:val="hybridMultilevel"/>
    <w:tmpl w:val="7572FC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B6C1899"/>
    <w:multiLevelType w:val="hybridMultilevel"/>
    <w:tmpl w:val="EC08A32C"/>
    <w:lvl w:ilvl="0" w:tplc="178C99DA">
      <w:start w:val="2"/>
      <w:numFmt w:val="bullet"/>
      <w:lvlText w:val="-"/>
      <w:lvlJc w:val="left"/>
      <w:pPr>
        <w:ind w:left="720" w:hanging="360"/>
      </w:pPr>
      <w:rPr>
        <w:rFonts w:ascii="Verdana" w:eastAsiaTheme="minorHAns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CD0235"/>
    <w:multiLevelType w:val="hybridMultilevel"/>
    <w:tmpl w:val="E7E619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68300B"/>
    <w:multiLevelType w:val="hybridMultilevel"/>
    <w:tmpl w:val="BDAE72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D6F25EB"/>
    <w:multiLevelType w:val="hybridMultilevel"/>
    <w:tmpl w:val="F6720D1A"/>
    <w:lvl w:ilvl="0" w:tplc="1D4AFEAA">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2A3D92"/>
    <w:multiLevelType w:val="hybridMultilevel"/>
    <w:tmpl w:val="F4C61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0566714"/>
    <w:multiLevelType w:val="hybridMultilevel"/>
    <w:tmpl w:val="658627D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1690CF8"/>
    <w:multiLevelType w:val="hybridMultilevel"/>
    <w:tmpl w:val="D36EBA16"/>
    <w:lvl w:ilvl="0" w:tplc="203C1130">
      <w:numFmt w:val="bullet"/>
      <w:lvlText w:val=""/>
      <w:lvlJc w:val="left"/>
      <w:pPr>
        <w:ind w:left="660" w:hanging="360"/>
      </w:pPr>
      <w:rPr>
        <w:rFonts w:ascii="Symbol" w:eastAsiaTheme="minorHAnsi" w:hAnsi="Symbol" w:cs="Calibri"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24">
    <w:nsid w:val="42A20F9D"/>
    <w:multiLevelType w:val="hybridMultilevel"/>
    <w:tmpl w:val="9DEC024E"/>
    <w:lvl w:ilvl="0" w:tplc="0B006D6E">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nsid w:val="45854EF6"/>
    <w:multiLevelType w:val="hybridMultilevel"/>
    <w:tmpl w:val="AB9AD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F44A84"/>
    <w:multiLevelType w:val="hybridMultilevel"/>
    <w:tmpl w:val="C47EC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723A1C"/>
    <w:multiLevelType w:val="hybridMultilevel"/>
    <w:tmpl w:val="FE800464"/>
    <w:lvl w:ilvl="0" w:tplc="C5AE20F0">
      <w:start w:val="1"/>
      <w:numFmt w:val="lowerLetter"/>
      <w:lvlText w:val="%1)"/>
      <w:lvlJc w:val="left"/>
      <w:pPr>
        <w:ind w:left="472" w:hanging="267"/>
      </w:pPr>
      <w:rPr>
        <w:rFonts w:ascii="Arial" w:eastAsia="Arial" w:hAnsi="Arial" w:cs="Arial" w:hint="default"/>
        <w:spacing w:val="0"/>
        <w:w w:val="102"/>
        <w:sz w:val="21"/>
        <w:szCs w:val="21"/>
        <w:lang w:val="it-IT" w:eastAsia="it-IT" w:bidi="it-IT"/>
      </w:rPr>
    </w:lvl>
    <w:lvl w:ilvl="1" w:tplc="1D4AFEAA">
      <w:numFmt w:val="bullet"/>
      <w:lvlText w:val="•"/>
      <w:lvlJc w:val="left"/>
      <w:pPr>
        <w:ind w:left="1466" w:hanging="267"/>
      </w:pPr>
      <w:rPr>
        <w:rFonts w:hint="default"/>
        <w:lang w:val="it-IT" w:eastAsia="it-IT" w:bidi="it-IT"/>
      </w:rPr>
    </w:lvl>
    <w:lvl w:ilvl="2" w:tplc="86222B3A">
      <w:numFmt w:val="bullet"/>
      <w:lvlText w:val="•"/>
      <w:lvlJc w:val="left"/>
      <w:pPr>
        <w:ind w:left="2452" w:hanging="267"/>
      </w:pPr>
      <w:rPr>
        <w:rFonts w:hint="default"/>
        <w:lang w:val="it-IT" w:eastAsia="it-IT" w:bidi="it-IT"/>
      </w:rPr>
    </w:lvl>
    <w:lvl w:ilvl="3" w:tplc="BE3A2BEA">
      <w:numFmt w:val="bullet"/>
      <w:lvlText w:val="•"/>
      <w:lvlJc w:val="left"/>
      <w:pPr>
        <w:ind w:left="3438" w:hanging="267"/>
      </w:pPr>
      <w:rPr>
        <w:rFonts w:hint="default"/>
        <w:lang w:val="it-IT" w:eastAsia="it-IT" w:bidi="it-IT"/>
      </w:rPr>
    </w:lvl>
    <w:lvl w:ilvl="4" w:tplc="24400772">
      <w:numFmt w:val="bullet"/>
      <w:lvlText w:val="•"/>
      <w:lvlJc w:val="left"/>
      <w:pPr>
        <w:ind w:left="4424" w:hanging="267"/>
      </w:pPr>
      <w:rPr>
        <w:rFonts w:hint="default"/>
        <w:lang w:val="it-IT" w:eastAsia="it-IT" w:bidi="it-IT"/>
      </w:rPr>
    </w:lvl>
    <w:lvl w:ilvl="5" w:tplc="01CC337C">
      <w:numFmt w:val="bullet"/>
      <w:lvlText w:val="•"/>
      <w:lvlJc w:val="left"/>
      <w:pPr>
        <w:ind w:left="5410" w:hanging="267"/>
      </w:pPr>
      <w:rPr>
        <w:rFonts w:hint="default"/>
        <w:lang w:val="it-IT" w:eastAsia="it-IT" w:bidi="it-IT"/>
      </w:rPr>
    </w:lvl>
    <w:lvl w:ilvl="6" w:tplc="710AFE24">
      <w:numFmt w:val="bullet"/>
      <w:lvlText w:val="•"/>
      <w:lvlJc w:val="left"/>
      <w:pPr>
        <w:ind w:left="6396" w:hanging="267"/>
      </w:pPr>
      <w:rPr>
        <w:rFonts w:hint="default"/>
        <w:lang w:val="it-IT" w:eastAsia="it-IT" w:bidi="it-IT"/>
      </w:rPr>
    </w:lvl>
    <w:lvl w:ilvl="7" w:tplc="5CC2E884">
      <w:numFmt w:val="bullet"/>
      <w:lvlText w:val="•"/>
      <w:lvlJc w:val="left"/>
      <w:pPr>
        <w:ind w:left="7382" w:hanging="267"/>
      </w:pPr>
      <w:rPr>
        <w:rFonts w:hint="default"/>
        <w:lang w:val="it-IT" w:eastAsia="it-IT" w:bidi="it-IT"/>
      </w:rPr>
    </w:lvl>
    <w:lvl w:ilvl="8" w:tplc="CE4E1332">
      <w:numFmt w:val="bullet"/>
      <w:lvlText w:val="•"/>
      <w:lvlJc w:val="left"/>
      <w:pPr>
        <w:ind w:left="8368" w:hanging="267"/>
      </w:pPr>
      <w:rPr>
        <w:rFonts w:hint="default"/>
        <w:lang w:val="it-IT" w:eastAsia="it-IT" w:bidi="it-IT"/>
      </w:rPr>
    </w:lvl>
  </w:abstractNum>
  <w:abstractNum w:abstractNumId="28">
    <w:nsid w:val="4C2F78A0"/>
    <w:multiLevelType w:val="hybridMultilevel"/>
    <w:tmpl w:val="7C3CA2C0"/>
    <w:lvl w:ilvl="0" w:tplc="3508CCC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A11418"/>
    <w:multiLevelType w:val="hybridMultilevel"/>
    <w:tmpl w:val="1F185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A15B12"/>
    <w:multiLevelType w:val="hybridMultilevel"/>
    <w:tmpl w:val="BA666B0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33B44FC"/>
    <w:multiLevelType w:val="hybridMultilevel"/>
    <w:tmpl w:val="3E9082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33F603C"/>
    <w:multiLevelType w:val="hybridMultilevel"/>
    <w:tmpl w:val="210E8F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8529BA"/>
    <w:multiLevelType w:val="hybridMultilevel"/>
    <w:tmpl w:val="1F78A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77B50D9"/>
    <w:multiLevelType w:val="hybridMultilevel"/>
    <w:tmpl w:val="1E727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AE3680"/>
    <w:multiLevelType w:val="hybridMultilevel"/>
    <w:tmpl w:val="68E21BD2"/>
    <w:lvl w:ilvl="0" w:tplc="426CB58C">
      <w:numFmt w:val="bullet"/>
      <w:lvlText w:val="-"/>
      <w:lvlJc w:val="left"/>
      <w:pPr>
        <w:ind w:left="1145" w:hanging="360"/>
      </w:pPr>
      <w:rPr>
        <w:rFonts w:ascii="Calibri" w:eastAsia="Calibri" w:hAnsi="Calibri" w:cs="Calibri"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6">
    <w:nsid w:val="627746FD"/>
    <w:multiLevelType w:val="hybridMultilevel"/>
    <w:tmpl w:val="812AA694"/>
    <w:lvl w:ilvl="0" w:tplc="04100001">
      <w:start w:val="1"/>
      <w:numFmt w:val="bullet"/>
      <w:lvlText w:val=""/>
      <w:lvlJc w:val="left"/>
      <w:pPr>
        <w:ind w:left="785"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1E4228"/>
    <w:multiLevelType w:val="hybridMultilevel"/>
    <w:tmpl w:val="6EAAD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E935D2"/>
    <w:multiLevelType w:val="hybridMultilevel"/>
    <w:tmpl w:val="D8D6380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AD07AD7"/>
    <w:multiLevelType w:val="hybridMultilevel"/>
    <w:tmpl w:val="D23281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B2B25C6"/>
    <w:multiLevelType w:val="hybridMultilevel"/>
    <w:tmpl w:val="9DBE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B44BC4"/>
    <w:multiLevelType w:val="hybridMultilevel"/>
    <w:tmpl w:val="A0B608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90250C"/>
    <w:multiLevelType w:val="hybridMultilevel"/>
    <w:tmpl w:val="929878C6"/>
    <w:lvl w:ilvl="0" w:tplc="2EB4F48E">
      <w:start w:val="1"/>
      <w:numFmt w:val="lowerLetter"/>
      <w:lvlText w:val="%1)"/>
      <w:lvlJc w:val="left"/>
      <w:pPr>
        <w:ind w:left="644" w:hanging="360"/>
      </w:pPr>
      <w:rPr>
        <w:rFonts w:hint="default"/>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nsid w:val="7B6116D0"/>
    <w:multiLevelType w:val="hybridMultilevel"/>
    <w:tmpl w:val="CB202E6A"/>
    <w:lvl w:ilvl="0" w:tplc="8F009A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9A55F9"/>
    <w:multiLevelType w:val="hybridMultilevel"/>
    <w:tmpl w:val="F00A4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6"/>
  </w:num>
  <w:num w:numId="4">
    <w:abstractNumId w:val="26"/>
  </w:num>
  <w:num w:numId="5">
    <w:abstractNumId w:val="36"/>
  </w:num>
  <w:num w:numId="6">
    <w:abstractNumId w:val="29"/>
  </w:num>
  <w:num w:numId="7">
    <w:abstractNumId w:val="12"/>
  </w:num>
  <w:num w:numId="8">
    <w:abstractNumId w:val="1"/>
  </w:num>
  <w:num w:numId="9">
    <w:abstractNumId w:val="28"/>
  </w:num>
  <w:num w:numId="10">
    <w:abstractNumId w:val="41"/>
  </w:num>
  <w:num w:numId="11">
    <w:abstractNumId w:val="21"/>
  </w:num>
  <w:num w:numId="12">
    <w:abstractNumId w:val="10"/>
  </w:num>
  <w:num w:numId="13">
    <w:abstractNumId w:val="38"/>
  </w:num>
  <w:num w:numId="14">
    <w:abstractNumId w:val="15"/>
  </w:num>
  <w:num w:numId="15">
    <w:abstractNumId w:val="43"/>
  </w:num>
  <w:num w:numId="16">
    <w:abstractNumId w:val="4"/>
  </w:num>
  <w:num w:numId="17">
    <w:abstractNumId w:val="44"/>
  </w:num>
  <w:num w:numId="18">
    <w:abstractNumId w:val="3"/>
  </w:num>
  <w:num w:numId="19">
    <w:abstractNumId w:val="39"/>
  </w:num>
  <w:num w:numId="20">
    <w:abstractNumId w:val="31"/>
  </w:num>
  <w:num w:numId="21">
    <w:abstractNumId w:val="33"/>
  </w:num>
  <w:num w:numId="22">
    <w:abstractNumId w:val="37"/>
  </w:num>
  <w:num w:numId="23">
    <w:abstractNumId w:val="32"/>
  </w:num>
  <w:num w:numId="24">
    <w:abstractNumId w:val="22"/>
  </w:num>
  <w:num w:numId="25">
    <w:abstractNumId w:val="23"/>
  </w:num>
  <w:num w:numId="26">
    <w:abstractNumId w:val="16"/>
  </w:num>
  <w:num w:numId="27">
    <w:abstractNumId w:val="25"/>
  </w:num>
  <w:num w:numId="28">
    <w:abstractNumId w:val="24"/>
  </w:num>
  <w:num w:numId="29">
    <w:abstractNumId w:val="5"/>
  </w:num>
  <w:num w:numId="30">
    <w:abstractNumId w:val="30"/>
  </w:num>
  <w:num w:numId="31">
    <w:abstractNumId w:val="35"/>
  </w:num>
  <w:num w:numId="32">
    <w:abstractNumId w:val="14"/>
  </w:num>
  <w:num w:numId="33">
    <w:abstractNumId w:val="40"/>
  </w:num>
  <w:num w:numId="34">
    <w:abstractNumId w:val="2"/>
  </w:num>
  <w:num w:numId="35">
    <w:abstractNumId w:val="42"/>
  </w:num>
  <w:num w:numId="36">
    <w:abstractNumId w:val="34"/>
  </w:num>
  <w:num w:numId="37">
    <w:abstractNumId w:val="11"/>
  </w:num>
  <w:num w:numId="38">
    <w:abstractNumId w:val="27"/>
  </w:num>
  <w:num w:numId="39">
    <w:abstractNumId w:val="9"/>
  </w:num>
  <w:num w:numId="40">
    <w:abstractNumId w:val="18"/>
  </w:num>
  <w:num w:numId="41">
    <w:abstractNumId w:val="20"/>
  </w:num>
  <w:num w:numId="42">
    <w:abstractNumId w:val="0"/>
  </w:num>
  <w:num w:numId="43">
    <w:abstractNumId w:val="6"/>
  </w:num>
  <w:num w:numId="44">
    <w:abstractNumId w:val="8"/>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283"/>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22"/>
    <w:rsid w:val="00002BF2"/>
    <w:rsid w:val="00002FAB"/>
    <w:rsid w:val="00004338"/>
    <w:rsid w:val="0000515C"/>
    <w:rsid w:val="00014004"/>
    <w:rsid w:val="00015C36"/>
    <w:rsid w:val="00017C06"/>
    <w:rsid w:val="00036914"/>
    <w:rsid w:val="00040712"/>
    <w:rsid w:val="0004197C"/>
    <w:rsid w:val="000421C8"/>
    <w:rsid w:val="000423A0"/>
    <w:rsid w:val="00051A6F"/>
    <w:rsid w:val="00053577"/>
    <w:rsid w:val="00054971"/>
    <w:rsid w:val="00062333"/>
    <w:rsid w:val="00064207"/>
    <w:rsid w:val="0008067B"/>
    <w:rsid w:val="0008609B"/>
    <w:rsid w:val="00093F9D"/>
    <w:rsid w:val="00094A1E"/>
    <w:rsid w:val="00095112"/>
    <w:rsid w:val="00096B80"/>
    <w:rsid w:val="000A4A90"/>
    <w:rsid w:val="000B0F80"/>
    <w:rsid w:val="000C28DE"/>
    <w:rsid w:val="000C2996"/>
    <w:rsid w:val="000C2E3D"/>
    <w:rsid w:val="000C3E3E"/>
    <w:rsid w:val="000C6E31"/>
    <w:rsid w:val="000E5A3E"/>
    <w:rsid w:val="000F58FC"/>
    <w:rsid w:val="000F6DB9"/>
    <w:rsid w:val="00104059"/>
    <w:rsid w:val="00111D4C"/>
    <w:rsid w:val="00132B3C"/>
    <w:rsid w:val="00134DE5"/>
    <w:rsid w:val="00135A25"/>
    <w:rsid w:val="00140112"/>
    <w:rsid w:val="00142C62"/>
    <w:rsid w:val="00145241"/>
    <w:rsid w:val="00166FCF"/>
    <w:rsid w:val="00170A26"/>
    <w:rsid w:val="00171473"/>
    <w:rsid w:val="00187D1A"/>
    <w:rsid w:val="00194D2C"/>
    <w:rsid w:val="00195BD8"/>
    <w:rsid w:val="00196429"/>
    <w:rsid w:val="00196479"/>
    <w:rsid w:val="001A3692"/>
    <w:rsid w:val="001A4C3B"/>
    <w:rsid w:val="001C2648"/>
    <w:rsid w:val="001D3D24"/>
    <w:rsid w:val="001E1D43"/>
    <w:rsid w:val="001E25CD"/>
    <w:rsid w:val="002070FF"/>
    <w:rsid w:val="00207F93"/>
    <w:rsid w:val="0021260B"/>
    <w:rsid w:val="00212785"/>
    <w:rsid w:val="0021338D"/>
    <w:rsid w:val="00221832"/>
    <w:rsid w:val="002246AD"/>
    <w:rsid w:val="0022537E"/>
    <w:rsid w:val="00237EBC"/>
    <w:rsid w:val="0024061A"/>
    <w:rsid w:val="002406AC"/>
    <w:rsid w:val="00243465"/>
    <w:rsid w:val="00250FD4"/>
    <w:rsid w:val="00263FAE"/>
    <w:rsid w:val="00270AD5"/>
    <w:rsid w:val="002716BC"/>
    <w:rsid w:val="00275600"/>
    <w:rsid w:val="00275C23"/>
    <w:rsid w:val="0027756E"/>
    <w:rsid w:val="00280DE6"/>
    <w:rsid w:val="00292FF7"/>
    <w:rsid w:val="002970CE"/>
    <w:rsid w:val="002A135D"/>
    <w:rsid w:val="002B47A2"/>
    <w:rsid w:val="002C2798"/>
    <w:rsid w:val="002C2940"/>
    <w:rsid w:val="002D6802"/>
    <w:rsid w:val="002E390E"/>
    <w:rsid w:val="002F0AA3"/>
    <w:rsid w:val="002F6B03"/>
    <w:rsid w:val="00301B79"/>
    <w:rsid w:val="00311389"/>
    <w:rsid w:val="0031237E"/>
    <w:rsid w:val="00321467"/>
    <w:rsid w:val="0032210F"/>
    <w:rsid w:val="00325724"/>
    <w:rsid w:val="00330FF5"/>
    <w:rsid w:val="00332585"/>
    <w:rsid w:val="003341BC"/>
    <w:rsid w:val="00341E49"/>
    <w:rsid w:val="00342E74"/>
    <w:rsid w:val="00346B34"/>
    <w:rsid w:val="003560F6"/>
    <w:rsid w:val="00365461"/>
    <w:rsid w:val="00372A3B"/>
    <w:rsid w:val="00373193"/>
    <w:rsid w:val="003822EF"/>
    <w:rsid w:val="003831C1"/>
    <w:rsid w:val="00386FD5"/>
    <w:rsid w:val="00392267"/>
    <w:rsid w:val="0039272B"/>
    <w:rsid w:val="003934E0"/>
    <w:rsid w:val="003962C8"/>
    <w:rsid w:val="003A4F02"/>
    <w:rsid w:val="003B2DDA"/>
    <w:rsid w:val="003B3433"/>
    <w:rsid w:val="003C289A"/>
    <w:rsid w:val="003C4128"/>
    <w:rsid w:val="003D1536"/>
    <w:rsid w:val="003D6D03"/>
    <w:rsid w:val="003F1619"/>
    <w:rsid w:val="003F4404"/>
    <w:rsid w:val="003F7217"/>
    <w:rsid w:val="00411922"/>
    <w:rsid w:val="00417A83"/>
    <w:rsid w:val="00421359"/>
    <w:rsid w:val="00424E45"/>
    <w:rsid w:val="00445938"/>
    <w:rsid w:val="00446291"/>
    <w:rsid w:val="00454CC0"/>
    <w:rsid w:val="00454D7B"/>
    <w:rsid w:val="00460F6D"/>
    <w:rsid w:val="00463382"/>
    <w:rsid w:val="0046374E"/>
    <w:rsid w:val="00482F3E"/>
    <w:rsid w:val="004929A5"/>
    <w:rsid w:val="004942EF"/>
    <w:rsid w:val="00497169"/>
    <w:rsid w:val="004A17B5"/>
    <w:rsid w:val="004A661B"/>
    <w:rsid w:val="004B7E99"/>
    <w:rsid w:val="004C3623"/>
    <w:rsid w:val="004C37DA"/>
    <w:rsid w:val="004C418B"/>
    <w:rsid w:val="004C620C"/>
    <w:rsid w:val="004C79C4"/>
    <w:rsid w:val="004D427A"/>
    <w:rsid w:val="004D6E14"/>
    <w:rsid w:val="004D70C1"/>
    <w:rsid w:val="004E6FBA"/>
    <w:rsid w:val="004F6A7D"/>
    <w:rsid w:val="005026BA"/>
    <w:rsid w:val="005029D7"/>
    <w:rsid w:val="005104D8"/>
    <w:rsid w:val="00511C9B"/>
    <w:rsid w:val="00511E5E"/>
    <w:rsid w:val="005162BB"/>
    <w:rsid w:val="00517907"/>
    <w:rsid w:val="00530BEA"/>
    <w:rsid w:val="00531434"/>
    <w:rsid w:val="00534FB1"/>
    <w:rsid w:val="005416EA"/>
    <w:rsid w:val="005478E1"/>
    <w:rsid w:val="005504EA"/>
    <w:rsid w:val="00562AE2"/>
    <w:rsid w:val="00565F0B"/>
    <w:rsid w:val="00572036"/>
    <w:rsid w:val="0057640E"/>
    <w:rsid w:val="005802D4"/>
    <w:rsid w:val="00592FD6"/>
    <w:rsid w:val="00594DB6"/>
    <w:rsid w:val="005A1779"/>
    <w:rsid w:val="005A3332"/>
    <w:rsid w:val="005B3527"/>
    <w:rsid w:val="005C1A19"/>
    <w:rsid w:val="005C5F61"/>
    <w:rsid w:val="005D0F22"/>
    <w:rsid w:val="005D3BA0"/>
    <w:rsid w:val="005D5E2E"/>
    <w:rsid w:val="005D68EF"/>
    <w:rsid w:val="005D7273"/>
    <w:rsid w:val="005E12F5"/>
    <w:rsid w:val="005E1D3D"/>
    <w:rsid w:val="005E364E"/>
    <w:rsid w:val="005F2CEB"/>
    <w:rsid w:val="006019FC"/>
    <w:rsid w:val="0060347C"/>
    <w:rsid w:val="00604687"/>
    <w:rsid w:val="00607116"/>
    <w:rsid w:val="00625BBF"/>
    <w:rsid w:val="0063398A"/>
    <w:rsid w:val="006350D5"/>
    <w:rsid w:val="00640062"/>
    <w:rsid w:val="00641A26"/>
    <w:rsid w:val="00661B5C"/>
    <w:rsid w:val="006631BE"/>
    <w:rsid w:val="006647CC"/>
    <w:rsid w:val="00666595"/>
    <w:rsid w:val="006758A9"/>
    <w:rsid w:val="0068550A"/>
    <w:rsid w:val="006A51CB"/>
    <w:rsid w:val="006D3E53"/>
    <w:rsid w:val="006D68F9"/>
    <w:rsid w:val="006E36F7"/>
    <w:rsid w:val="006E5972"/>
    <w:rsid w:val="006E7906"/>
    <w:rsid w:val="00700D1F"/>
    <w:rsid w:val="00707ABF"/>
    <w:rsid w:val="00716E6B"/>
    <w:rsid w:val="0071742E"/>
    <w:rsid w:val="007217AB"/>
    <w:rsid w:val="00722946"/>
    <w:rsid w:val="00726515"/>
    <w:rsid w:val="007320D5"/>
    <w:rsid w:val="00732FF6"/>
    <w:rsid w:val="00743524"/>
    <w:rsid w:val="0074708C"/>
    <w:rsid w:val="007472B7"/>
    <w:rsid w:val="007500DE"/>
    <w:rsid w:val="00750D69"/>
    <w:rsid w:val="0075162D"/>
    <w:rsid w:val="007545F8"/>
    <w:rsid w:val="0075619D"/>
    <w:rsid w:val="00760D12"/>
    <w:rsid w:val="007629E1"/>
    <w:rsid w:val="007666DB"/>
    <w:rsid w:val="007708C0"/>
    <w:rsid w:val="007720A6"/>
    <w:rsid w:val="007801F5"/>
    <w:rsid w:val="00793250"/>
    <w:rsid w:val="00797756"/>
    <w:rsid w:val="007B11DD"/>
    <w:rsid w:val="007B15AA"/>
    <w:rsid w:val="007B43F9"/>
    <w:rsid w:val="007B6699"/>
    <w:rsid w:val="007B78BA"/>
    <w:rsid w:val="007C5A67"/>
    <w:rsid w:val="007C6B97"/>
    <w:rsid w:val="007D02A3"/>
    <w:rsid w:val="007D5C0D"/>
    <w:rsid w:val="007E25D4"/>
    <w:rsid w:val="007E5CBA"/>
    <w:rsid w:val="007F5B90"/>
    <w:rsid w:val="00801218"/>
    <w:rsid w:val="00804A8C"/>
    <w:rsid w:val="0081131C"/>
    <w:rsid w:val="008212DB"/>
    <w:rsid w:val="008214A3"/>
    <w:rsid w:val="00822386"/>
    <w:rsid w:val="00826B44"/>
    <w:rsid w:val="00835B82"/>
    <w:rsid w:val="00836A86"/>
    <w:rsid w:val="008403F0"/>
    <w:rsid w:val="00841366"/>
    <w:rsid w:val="008415F4"/>
    <w:rsid w:val="00842796"/>
    <w:rsid w:val="00843BA6"/>
    <w:rsid w:val="0086081F"/>
    <w:rsid w:val="00861281"/>
    <w:rsid w:val="00865711"/>
    <w:rsid w:val="00872D88"/>
    <w:rsid w:val="008828B1"/>
    <w:rsid w:val="0088651E"/>
    <w:rsid w:val="00891855"/>
    <w:rsid w:val="008A2936"/>
    <w:rsid w:val="008B5FA4"/>
    <w:rsid w:val="008B6FE8"/>
    <w:rsid w:val="008C0FC8"/>
    <w:rsid w:val="008C22EF"/>
    <w:rsid w:val="008E526E"/>
    <w:rsid w:val="008E654E"/>
    <w:rsid w:val="008E6D8B"/>
    <w:rsid w:val="008F299D"/>
    <w:rsid w:val="00900322"/>
    <w:rsid w:val="0090231D"/>
    <w:rsid w:val="00910994"/>
    <w:rsid w:val="0091314E"/>
    <w:rsid w:val="0091488B"/>
    <w:rsid w:val="00915B2A"/>
    <w:rsid w:val="009167F3"/>
    <w:rsid w:val="0092759C"/>
    <w:rsid w:val="009304FF"/>
    <w:rsid w:val="0093631A"/>
    <w:rsid w:val="00942759"/>
    <w:rsid w:val="00944BDB"/>
    <w:rsid w:val="0094798B"/>
    <w:rsid w:val="00947B33"/>
    <w:rsid w:val="00957F4B"/>
    <w:rsid w:val="00966D38"/>
    <w:rsid w:val="009729EB"/>
    <w:rsid w:val="00973073"/>
    <w:rsid w:val="00975CD3"/>
    <w:rsid w:val="00977577"/>
    <w:rsid w:val="009818F8"/>
    <w:rsid w:val="00991DD8"/>
    <w:rsid w:val="00995CC8"/>
    <w:rsid w:val="00995EF6"/>
    <w:rsid w:val="009A65E0"/>
    <w:rsid w:val="009C31D3"/>
    <w:rsid w:val="009C3C89"/>
    <w:rsid w:val="009C69E0"/>
    <w:rsid w:val="009D5758"/>
    <w:rsid w:val="009D7F1A"/>
    <w:rsid w:val="009E2EFE"/>
    <w:rsid w:val="009E4E7D"/>
    <w:rsid w:val="009E7913"/>
    <w:rsid w:val="009F4D71"/>
    <w:rsid w:val="009F59A4"/>
    <w:rsid w:val="009F6333"/>
    <w:rsid w:val="00A02207"/>
    <w:rsid w:val="00A0319D"/>
    <w:rsid w:val="00A06B56"/>
    <w:rsid w:val="00A1768B"/>
    <w:rsid w:val="00A434F8"/>
    <w:rsid w:val="00A47C0E"/>
    <w:rsid w:val="00A50010"/>
    <w:rsid w:val="00A52FA3"/>
    <w:rsid w:val="00A64CF9"/>
    <w:rsid w:val="00A7414A"/>
    <w:rsid w:val="00A74C50"/>
    <w:rsid w:val="00A74FDF"/>
    <w:rsid w:val="00A7789E"/>
    <w:rsid w:val="00A77D95"/>
    <w:rsid w:val="00A8310F"/>
    <w:rsid w:val="00A85EE8"/>
    <w:rsid w:val="00A87DBD"/>
    <w:rsid w:val="00A917A6"/>
    <w:rsid w:val="00A92BBD"/>
    <w:rsid w:val="00AA7B6C"/>
    <w:rsid w:val="00AB24A8"/>
    <w:rsid w:val="00AB5EF2"/>
    <w:rsid w:val="00AC561B"/>
    <w:rsid w:val="00AC7338"/>
    <w:rsid w:val="00AC7CBE"/>
    <w:rsid w:val="00AD1B6E"/>
    <w:rsid w:val="00AD1C46"/>
    <w:rsid w:val="00AD60D6"/>
    <w:rsid w:val="00AE26E9"/>
    <w:rsid w:val="00AE27B9"/>
    <w:rsid w:val="00AE42A6"/>
    <w:rsid w:val="00AE736C"/>
    <w:rsid w:val="00AE7F76"/>
    <w:rsid w:val="00AF14F7"/>
    <w:rsid w:val="00AF16EF"/>
    <w:rsid w:val="00AF1DFB"/>
    <w:rsid w:val="00AF29DF"/>
    <w:rsid w:val="00AF3D56"/>
    <w:rsid w:val="00AF48F6"/>
    <w:rsid w:val="00AF60A0"/>
    <w:rsid w:val="00AF6685"/>
    <w:rsid w:val="00B01655"/>
    <w:rsid w:val="00B025A6"/>
    <w:rsid w:val="00B04755"/>
    <w:rsid w:val="00B051CE"/>
    <w:rsid w:val="00B05311"/>
    <w:rsid w:val="00B05494"/>
    <w:rsid w:val="00B112F0"/>
    <w:rsid w:val="00B11977"/>
    <w:rsid w:val="00B11FE2"/>
    <w:rsid w:val="00B13EE6"/>
    <w:rsid w:val="00B17F72"/>
    <w:rsid w:val="00B232F7"/>
    <w:rsid w:val="00B25B10"/>
    <w:rsid w:val="00B3422C"/>
    <w:rsid w:val="00B3453C"/>
    <w:rsid w:val="00B36E2E"/>
    <w:rsid w:val="00B45BB4"/>
    <w:rsid w:val="00B50D16"/>
    <w:rsid w:val="00B5356F"/>
    <w:rsid w:val="00B638CE"/>
    <w:rsid w:val="00B67DFA"/>
    <w:rsid w:val="00B811F1"/>
    <w:rsid w:val="00B858FD"/>
    <w:rsid w:val="00B90C56"/>
    <w:rsid w:val="00BA23C9"/>
    <w:rsid w:val="00BA696A"/>
    <w:rsid w:val="00BB550C"/>
    <w:rsid w:val="00BB6A86"/>
    <w:rsid w:val="00BC048A"/>
    <w:rsid w:val="00BC4DCF"/>
    <w:rsid w:val="00BD23B7"/>
    <w:rsid w:val="00BD3A16"/>
    <w:rsid w:val="00BD433F"/>
    <w:rsid w:val="00BD6A6F"/>
    <w:rsid w:val="00BE19FC"/>
    <w:rsid w:val="00BE1D99"/>
    <w:rsid w:val="00BF3FC2"/>
    <w:rsid w:val="00BF485C"/>
    <w:rsid w:val="00BF4DF7"/>
    <w:rsid w:val="00C064E7"/>
    <w:rsid w:val="00C17DFC"/>
    <w:rsid w:val="00C225E9"/>
    <w:rsid w:val="00C26479"/>
    <w:rsid w:val="00C27E4C"/>
    <w:rsid w:val="00C308F6"/>
    <w:rsid w:val="00C31623"/>
    <w:rsid w:val="00C31A00"/>
    <w:rsid w:val="00C4640C"/>
    <w:rsid w:val="00C478FE"/>
    <w:rsid w:val="00C5041D"/>
    <w:rsid w:val="00C50E18"/>
    <w:rsid w:val="00C53DD3"/>
    <w:rsid w:val="00C55E6E"/>
    <w:rsid w:val="00C663C0"/>
    <w:rsid w:val="00C66AD6"/>
    <w:rsid w:val="00C66FBE"/>
    <w:rsid w:val="00C7122B"/>
    <w:rsid w:val="00C716DE"/>
    <w:rsid w:val="00C7572F"/>
    <w:rsid w:val="00C76DF2"/>
    <w:rsid w:val="00C77DA9"/>
    <w:rsid w:val="00C80FEE"/>
    <w:rsid w:val="00C82159"/>
    <w:rsid w:val="00C85706"/>
    <w:rsid w:val="00C86E2C"/>
    <w:rsid w:val="00C90618"/>
    <w:rsid w:val="00CA3271"/>
    <w:rsid w:val="00CA66E9"/>
    <w:rsid w:val="00CB29DD"/>
    <w:rsid w:val="00CC1823"/>
    <w:rsid w:val="00CC57D4"/>
    <w:rsid w:val="00CD01E8"/>
    <w:rsid w:val="00CD0AFE"/>
    <w:rsid w:val="00CE01F0"/>
    <w:rsid w:val="00CF0AE6"/>
    <w:rsid w:val="00CF2DFF"/>
    <w:rsid w:val="00CF32D2"/>
    <w:rsid w:val="00CF3692"/>
    <w:rsid w:val="00CF5371"/>
    <w:rsid w:val="00CF676B"/>
    <w:rsid w:val="00CF7006"/>
    <w:rsid w:val="00D0255A"/>
    <w:rsid w:val="00D04B08"/>
    <w:rsid w:val="00D05DDC"/>
    <w:rsid w:val="00D10D91"/>
    <w:rsid w:val="00D110D1"/>
    <w:rsid w:val="00D12F6D"/>
    <w:rsid w:val="00D14C20"/>
    <w:rsid w:val="00D2310F"/>
    <w:rsid w:val="00D25138"/>
    <w:rsid w:val="00D27724"/>
    <w:rsid w:val="00D40FBC"/>
    <w:rsid w:val="00D44B19"/>
    <w:rsid w:val="00D5425A"/>
    <w:rsid w:val="00D5602E"/>
    <w:rsid w:val="00D5668C"/>
    <w:rsid w:val="00D60322"/>
    <w:rsid w:val="00D60733"/>
    <w:rsid w:val="00D60D39"/>
    <w:rsid w:val="00D661B6"/>
    <w:rsid w:val="00D85B5D"/>
    <w:rsid w:val="00D92EFE"/>
    <w:rsid w:val="00DA597C"/>
    <w:rsid w:val="00DB28CA"/>
    <w:rsid w:val="00DC3C3D"/>
    <w:rsid w:val="00DD289A"/>
    <w:rsid w:val="00DD5295"/>
    <w:rsid w:val="00DD52D1"/>
    <w:rsid w:val="00DD5E7F"/>
    <w:rsid w:val="00DD6C08"/>
    <w:rsid w:val="00DE0686"/>
    <w:rsid w:val="00DE09A0"/>
    <w:rsid w:val="00DE0AF0"/>
    <w:rsid w:val="00DE20B5"/>
    <w:rsid w:val="00DE34E0"/>
    <w:rsid w:val="00DE5BF2"/>
    <w:rsid w:val="00DF1652"/>
    <w:rsid w:val="00DF24F3"/>
    <w:rsid w:val="00DF3936"/>
    <w:rsid w:val="00DF78EF"/>
    <w:rsid w:val="00E0338E"/>
    <w:rsid w:val="00E03679"/>
    <w:rsid w:val="00E04E1F"/>
    <w:rsid w:val="00E05D8F"/>
    <w:rsid w:val="00E1076C"/>
    <w:rsid w:val="00E11DDA"/>
    <w:rsid w:val="00E23A15"/>
    <w:rsid w:val="00E26298"/>
    <w:rsid w:val="00E3251D"/>
    <w:rsid w:val="00E33596"/>
    <w:rsid w:val="00E37259"/>
    <w:rsid w:val="00E4554B"/>
    <w:rsid w:val="00E70594"/>
    <w:rsid w:val="00E77AD0"/>
    <w:rsid w:val="00E83B99"/>
    <w:rsid w:val="00E85A96"/>
    <w:rsid w:val="00EB35FD"/>
    <w:rsid w:val="00EB4B10"/>
    <w:rsid w:val="00EB67BE"/>
    <w:rsid w:val="00EC4F5A"/>
    <w:rsid w:val="00EC6FE5"/>
    <w:rsid w:val="00EC731A"/>
    <w:rsid w:val="00ED02D5"/>
    <w:rsid w:val="00ED2F5E"/>
    <w:rsid w:val="00ED4104"/>
    <w:rsid w:val="00ED5747"/>
    <w:rsid w:val="00EE38E4"/>
    <w:rsid w:val="00F03458"/>
    <w:rsid w:val="00F04FB0"/>
    <w:rsid w:val="00F0546D"/>
    <w:rsid w:val="00F10698"/>
    <w:rsid w:val="00F12B5B"/>
    <w:rsid w:val="00F13B5C"/>
    <w:rsid w:val="00F3017C"/>
    <w:rsid w:val="00F323E7"/>
    <w:rsid w:val="00F33EC3"/>
    <w:rsid w:val="00F34FF0"/>
    <w:rsid w:val="00F42219"/>
    <w:rsid w:val="00F7352E"/>
    <w:rsid w:val="00F86B47"/>
    <w:rsid w:val="00F9252E"/>
    <w:rsid w:val="00F95E68"/>
    <w:rsid w:val="00FB53A6"/>
    <w:rsid w:val="00FC4E71"/>
    <w:rsid w:val="00FC5C49"/>
    <w:rsid w:val="00FD2C49"/>
    <w:rsid w:val="00FD48A3"/>
    <w:rsid w:val="00FE0424"/>
    <w:rsid w:val="00FE5436"/>
    <w:rsid w:val="00FE5D39"/>
    <w:rsid w:val="00FF27EE"/>
    <w:rsid w:val="00FF3200"/>
    <w:rsid w:val="00FF3751"/>
    <w:rsid w:val="00FF419B"/>
    <w:rsid w:val="00FF4A62"/>
    <w:rsid w:val="00FF6EA1"/>
    <w:rsid w:val="00FF7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F22"/>
  </w:style>
  <w:style w:type="paragraph" w:styleId="Pidipagina">
    <w:name w:val="footer"/>
    <w:basedOn w:val="Normale"/>
    <w:link w:val="PidipaginaCarattere"/>
    <w:uiPriority w:val="99"/>
    <w:unhideWhenUsed/>
    <w:rsid w:val="005D0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F22"/>
  </w:style>
  <w:style w:type="table" w:styleId="Grigliatabella">
    <w:name w:val="Table Grid"/>
    <w:basedOn w:val="Tabellanormale"/>
    <w:uiPriority w:val="39"/>
    <w:rsid w:val="005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C18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823"/>
    <w:rPr>
      <w:sz w:val="20"/>
      <w:szCs w:val="20"/>
    </w:rPr>
  </w:style>
  <w:style w:type="character" w:styleId="Rimandonotaapidipagina">
    <w:name w:val="footnote reference"/>
    <w:basedOn w:val="Carpredefinitoparagrafo"/>
    <w:uiPriority w:val="99"/>
    <w:semiHidden/>
    <w:unhideWhenUsed/>
    <w:rsid w:val="00CC1823"/>
    <w:rPr>
      <w:vertAlign w:val="superscript"/>
    </w:rPr>
  </w:style>
  <w:style w:type="paragraph" w:styleId="Paragrafoelenco">
    <w:name w:val="List Paragraph"/>
    <w:aliases w:val="Paragrafo elenco 1°liv"/>
    <w:basedOn w:val="Normale"/>
    <w:uiPriority w:val="34"/>
    <w:qFormat/>
    <w:rsid w:val="00991DD8"/>
    <w:pPr>
      <w:spacing w:after="0" w:line="240" w:lineRule="auto"/>
      <w:ind w:left="708"/>
      <w:jc w:val="both"/>
    </w:pPr>
    <w:rPr>
      <w:rFonts w:ascii="Arial" w:eastAsia="Times New Roman" w:hAnsi="Arial" w:cs="Arial"/>
      <w:szCs w:val="24"/>
      <w:lang w:eastAsia="it-IT" w:bidi="he-IL"/>
    </w:rPr>
  </w:style>
  <w:style w:type="paragraph" w:customStyle="1" w:styleId="Default">
    <w:name w:val="Default"/>
    <w:rsid w:val="00E4554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C5A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A67"/>
    <w:rPr>
      <w:rFonts w:ascii="Segoe UI" w:hAnsi="Segoe UI" w:cs="Segoe UI"/>
      <w:sz w:val="18"/>
      <w:szCs w:val="18"/>
    </w:rPr>
  </w:style>
  <w:style w:type="paragraph" w:styleId="Revisione">
    <w:name w:val="Revision"/>
    <w:hidden/>
    <w:uiPriority w:val="99"/>
    <w:semiHidden/>
    <w:rsid w:val="00207F93"/>
    <w:pPr>
      <w:spacing w:after="0" w:line="240" w:lineRule="auto"/>
    </w:pPr>
  </w:style>
  <w:style w:type="paragraph" w:styleId="Corpodeltesto3">
    <w:name w:val="Body Text 3"/>
    <w:basedOn w:val="Normale"/>
    <w:link w:val="Corpodeltesto3Carattere"/>
    <w:uiPriority w:val="99"/>
    <w:unhideWhenUsed/>
    <w:rsid w:val="00F323E7"/>
    <w:pPr>
      <w:spacing w:after="120" w:line="240" w:lineRule="auto"/>
    </w:pPr>
    <w:rPr>
      <w:rFonts w:ascii="Tw Cen MT" w:eastAsia="Calibri" w:hAnsi="Tw Cen MT" w:cs="Tw Cen MT"/>
      <w:i/>
      <w:sz w:val="16"/>
      <w:szCs w:val="16"/>
      <w:lang w:eastAsia="it-IT"/>
    </w:rPr>
  </w:style>
  <w:style w:type="character" w:customStyle="1" w:styleId="Corpodeltesto3Carattere">
    <w:name w:val="Corpo del testo 3 Carattere"/>
    <w:basedOn w:val="Carpredefinitoparagrafo"/>
    <w:link w:val="Corpodeltesto3"/>
    <w:uiPriority w:val="99"/>
    <w:rsid w:val="00F323E7"/>
    <w:rPr>
      <w:rFonts w:ascii="Tw Cen MT" w:eastAsia="Calibri" w:hAnsi="Tw Cen MT" w:cs="Tw Cen MT"/>
      <w:i/>
      <w:sz w:val="16"/>
      <w:szCs w:val="16"/>
      <w:lang w:eastAsia="it-IT"/>
    </w:rPr>
  </w:style>
  <w:style w:type="character" w:styleId="Collegamentoipertestuale">
    <w:name w:val="Hyperlink"/>
    <w:basedOn w:val="Carpredefinitoparagrafo"/>
    <w:uiPriority w:val="99"/>
    <w:semiHidden/>
    <w:unhideWhenUsed/>
    <w:rsid w:val="0063398A"/>
    <w:rPr>
      <w:color w:val="0000FF"/>
      <w:u w:val="single"/>
    </w:rPr>
  </w:style>
  <w:style w:type="paragraph" w:styleId="Testonormale">
    <w:name w:val="Plain Text"/>
    <w:basedOn w:val="Normale"/>
    <w:link w:val="TestonormaleCarattere"/>
    <w:uiPriority w:val="99"/>
    <w:rsid w:val="006631BE"/>
    <w:pPr>
      <w:autoSpaceDE w:val="0"/>
      <w:autoSpaceDN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6631B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F22"/>
  </w:style>
  <w:style w:type="paragraph" w:styleId="Pidipagina">
    <w:name w:val="footer"/>
    <w:basedOn w:val="Normale"/>
    <w:link w:val="PidipaginaCarattere"/>
    <w:uiPriority w:val="99"/>
    <w:unhideWhenUsed/>
    <w:rsid w:val="005D0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F22"/>
  </w:style>
  <w:style w:type="table" w:styleId="Grigliatabella">
    <w:name w:val="Table Grid"/>
    <w:basedOn w:val="Tabellanormale"/>
    <w:uiPriority w:val="39"/>
    <w:rsid w:val="005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C18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823"/>
    <w:rPr>
      <w:sz w:val="20"/>
      <w:szCs w:val="20"/>
    </w:rPr>
  </w:style>
  <w:style w:type="character" w:styleId="Rimandonotaapidipagina">
    <w:name w:val="footnote reference"/>
    <w:basedOn w:val="Carpredefinitoparagrafo"/>
    <w:uiPriority w:val="99"/>
    <w:semiHidden/>
    <w:unhideWhenUsed/>
    <w:rsid w:val="00CC1823"/>
    <w:rPr>
      <w:vertAlign w:val="superscript"/>
    </w:rPr>
  </w:style>
  <w:style w:type="paragraph" w:styleId="Paragrafoelenco">
    <w:name w:val="List Paragraph"/>
    <w:aliases w:val="Paragrafo elenco 1°liv"/>
    <w:basedOn w:val="Normale"/>
    <w:uiPriority w:val="34"/>
    <w:qFormat/>
    <w:rsid w:val="00991DD8"/>
    <w:pPr>
      <w:spacing w:after="0" w:line="240" w:lineRule="auto"/>
      <w:ind w:left="708"/>
      <w:jc w:val="both"/>
    </w:pPr>
    <w:rPr>
      <w:rFonts w:ascii="Arial" w:eastAsia="Times New Roman" w:hAnsi="Arial" w:cs="Arial"/>
      <w:szCs w:val="24"/>
      <w:lang w:eastAsia="it-IT" w:bidi="he-IL"/>
    </w:rPr>
  </w:style>
  <w:style w:type="paragraph" w:customStyle="1" w:styleId="Default">
    <w:name w:val="Default"/>
    <w:rsid w:val="00E4554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C5A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A67"/>
    <w:rPr>
      <w:rFonts w:ascii="Segoe UI" w:hAnsi="Segoe UI" w:cs="Segoe UI"/>
      <w:sz w:val="18"/>
      <w:szCs w:val="18"/>
    </w:rPr>
  </w:style>
  <w:style w:type="paragraph" w:styleId="Revisione">
    <w:name w:val="Revision"/>
    <w:hidden/>
    <w:uiPriority w:val="99"/>
    <w:semiHidden/>
    <w:rsid w:val="00207F93"/>
    <w:pPr>
      <w:spacing w:after="0" w:line="240" w:lineRule="auto"/>
    </w:pPr>
  </w:style>
  <w:style w:type="paragraph" w:styleId="Corpodeltesto3">
    <w:name w:val="Body Text 3"/>
    <w:basedOn w:val="Normale"/>
    <w:link w:val="Corpodeltesto3Carattere"/>
    <w:uiPriority w:val="99"/>
    <w:unhideWhenUsed/>
    <w:rsid w:val="00F323E7"/>
    <w:pPr>
      <w:spacing w:after="120" w:line="240" w:lineRule="auto"/>
    </w:pPr>
    <w:rPr>
      <w:rFonts w:ascii="Tw Cen MT" w:eastAsia="Calibri" w:hAnsi="Tw Cen MT" w:cs="Tw Cen MT"/>
      <w:i/>
      <w:sz w:val="16"/>
      <w:szCs w:val="16"/>
      <w:lang w:eastAsia="it-IT"/>
    </w:rPr>
  </w:style>
  <w:style w:type="character" w:customStyle="1" w:styleId="Corpodeltesto3Carattere">
    <w:name w:val="Corpo del testo 3 Carattere"/>
    <w:basedOn w:val="Carpredefinitoparagrafo"/>
    <w:link w:val="Corpodeltesto3"/>
    <w:uiPriority w:val="99"/>
    <w:rsid w:val="00F323E7"/>
    <w:rPr>
      <w:rFonts w:ascii="Tw Cen MT" w:eastAsia="Calibri" w:hAnsi="Tw Cen MT" w:cs="Tw Cen MT"/>
      <w:i/>
      <w:sz w:val="16"/>
      <w:szCs w:val="16"/>
      <w:lang w:eastAsia="it-IT"/>
    </w:rPr>
  </w:style>
  <w:style w:type="character" w:styleId="Collegamentoipertestuale">
    <w:name w:val="Hyperlink"/>
    <w:basedOn w:val="Carpredefinitoparagrafo"/>
    <w:uiPriority w:val="99"/>
    <w:semiHidden/>
    <w:unhideWhenUsed/>
    <w:rsid w:val="0063398A"/>
    <w:rPr>
      <w:color w:val="0000FF"/>
      <w:u w:val="single"/>
    </w:rPr>
  </w:style>
  <w:style w:type="paragraph" w:styleId="Testonormale">
    <w:name w:val="Plain Text"/>
    <w:basedOn w:val="Normale"/>
    <w:link w:val="TestonormaleCarattere"/>
    <w:uiPriority w:val="99"/>
    <w:rsid w:val="006631BE"/>
    <w:pPr>
      <w:autoSpaceDE w:val="0"/>
      <w:autoSpaceDN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6631B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7791">
      <w:bodyDiv w:val="1"/>
      <w:marLeft w:val="0"/>
      <w:marRight w:val="0"/>
      <w:marTop w:val="0"/>
      <w:marBottom w:val="0"/>
      <w:divBdr>
        <w:top w:val="none" w:sz="0" w:space="0" w:color="auto"/>
        <w:left w:val="none" w:sz="0" w:space="0" w:color="auto"/>
        <w:bottom w:val="none" w:sz="0" w:space="0" w:color="auto"/>
        <w:right w:val="none" w:sz="0" w:space="0" w:color="auto"/>
      </w:divBdr>
    </w:div>
    <w:div w:id="19645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ocollo@pec.comune.pav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na.gov.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o@comune.pv.it" TargetMode="External"/><Relationship Id="rId4" Type="http://schemas.microsoft.com/office/2007/relationships/stylesWithEffects" Target="stylesWithEffects.xml"/><Relationship Id="rId9" Type="http://schemas.openxmlformats.org/officeDocument/2006/relationships/hyperlink" Target="mailto:protocollo@pec.comune.pavia.it" TargetMode="External"/><Relationship Id="rId14" Type="http://schemas.openxmlformats.org/officeDocument/2006/relationships/hyperlink" Target="mailto:duc.pavia@comune.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D56B-7A71-4422-91B0-0FF26FFC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10</Pages>
  <Words>2713</Words>
  <Characters>20936</Characters>
  <Application>Microsoft Office Word</Application>
  <DocSecurity>0</DocSecurity>
  <Lines>174</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Pagnoncelli</dc:creator>
  <cp:lastModifiedBy>cristina.bellavia</cp:lastModifiedBy>
  <cp:revision>231</cp:revision>
  <cp:lastPrinted>2020-11-20T13:07:00Z</cp:lastPrinted>
  <dcterms:created xsi:type="dcterms:W3CDTF">2020-08-25T08:25:00Z</dcterms:created>
  <dcterms:modified xsi:type="dcterms:W3CDTF">2020-11-23T15:55:00Z</dcterms:modified>
</cp:coreProperties>
</file>